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59705FA9" w:rsidR="002342EE" w:rsidRPr="00491123" w:rsidRDefault="00B514EB" w:rsidP="002E7A7C">
      <w:pPr>
        <w:pStyle w:val="af4"/>
        <w:rPr>
          <w:rFonts w:ascii="SimSun" w:eastAsia="SimSun" w:hAnsi="SimSun"/>
          <w:lang w:eastAsia="zh-CN"/>
        </w:rPr>
      </w:pPr>
      <w:bookmarkStart w:id="0" w:name="_Hlk514855488"/>
      <w:r w:rsidRPr="00491123">
        <w:rPr>
          <w:rFonts w:ascii="SimSun" w:eastAsia="SimSun" w:hAnsi="SimSun"/>
          <w:lang w:eastAsia="zh-CN"/>
        </w:rPr>
        <w:t>导尿</w:t>
      </w:r>
    </w:p>
    <w:p w14:paraId="6063C86D" w14:textId="5BF5DADD" w:rsidR="00FA0A21" w:rsidRPr="00491123" w:rsidRDefault="00D94BC8" w:rsidP="00AF2B9C">
      <w:pPr>
        <w:pStyle w:val="a6"/>
        <w:rPr>
          <w:rFonts w:ascii="SimSun" w:hAnsi="SimSun"/>
          <w:lang w:eastAsia="zh-CN"/>
        </w:rPr>
      </w:pPr>
      <w:bookmarkStart w:id="1" w:name="_Hlk514936415"/>
      <w:bookmarkEnd w:id="0"/>
      <w:r w:rsidRPr="00491123">
        <w:rPr>
          <w:rStyle w:val="a5"/>
          <w:rFonts w:ascii="SimSun" w:hAnsi="SimSun"/>
          <w:lang w:eastAsia="zh-CN"/>
        </w:rPr>
        <w:t>目标群体：</w:t>
      </w:r>
      <w:r w:rsidR="00D305F5" w:rsidRPr="00491123">
        <w:rPr>
          <w:rFonts w:ascii="SimSun" w:hAnsi="SimSun"/>
          <w:lang w:eastAsia="zh-CN"/>
        </w:rPr>
        <w:t>护理专业学生</w:t>
      </w:r>
      <w:r w:rsidR="00491123">
        <w:rPr>
          <w:rFonts w:ascii="SimSun" w:hAnsi="SimSun"/>
          <w:lang w:eastAsia="zh-CN"/>
        </w:rPr>
        <w:tab/>
      </w:r>
      <w:r w:rsidRPr="00491123">
        <w:rPr>
          <w:rStyle w:val="a5"/>
          <w:rFonts w:ascii="SimSun" w:hAnsi="SimSun"/>
          <w:lang w:eastAsia="zh-CN"/>
        </w:rPr>
        <w:t xml:space="preserve">建议参与者人数 </w:t>
      </w:r>
      <w:r w:rsidR="00FA0A21" w:rsidRPr="00491123">
        <w:rPr>
          <w:rFonts w:ascii="SimSun" w:hAnsi="SimSun"/>
          <w:lang w:eastAsia="zh-CN"/>
        </w:rPr>
        <w:t>1-2 名学员</w:t>
      </w:r>
    </w:p>
    <w:p w14:paraId="506C84C5" w14:textId="311433BB" w:rsidR="0000739B" w:rsidRPr="00491123" w:rsidRDefault="00AF2B9C" w:rsidP="00AF2B9C">
      <w:pPr>
        <w:pStyle w:val="a6"/>
        <w:rPr>
          <w:rStyle w:val="a5"/>
          <w:rFonts w:ascii="SimSun" w:hAnsi="SimSun"/>
          <w:b w:val="0"/>
          <w:lang w:eastAsia="zh-CN"/>
        </w:rPr>
      </w:pPr>
      <w:r w:rsidRPr="00491123">
        <w:rPr>
          <w:rFonts w:ascii="SimSun" w:hAnsi="SimSun"/>
          <w:b/>
          <w:lang w:eastAsia="zh-CN"/>
        </w:rPr>
        <w:t>模拟时长：</w:t>
      </w:r>
      <w:r w:rsidRPr="00491123">
        <w:rPr>
          <w:rFonts w:ascii="SimSun" w:hAnsi="SimSun"/>
          <w:lang w:eastAsia="zh-CN"/>
        </w:rPr>
        <w:t xml:space="preserve"> 10 分钟        </w:t>
      </w:r>
      <w:r w:rsidRPr="00491123">
        <w:rPr>
          <w:rStyle w:val="a5"/>
          <w:rFonts w:ascii="SimSun" w:hAnsi="SimSun"/>
          <w:lang w:eastAsia="zh-CN"/>
        </w:rPr>
        <w:t>评估报告时长：</w:t>
      </w:r>
      <w:r w:rsidRPr="00491123">
        <w:rPr>
          <w:rStyle w:val="a5"/>
          <w:rFonts w:ascii="SimSun" w:hAnsi="SimSun"/>
          <w:b w:val="0"/>
          <w:lang w:eastAsia="zh-CN"/>
        </w:rPr>
        <w:t>20 分钟</w:t>
      </w:r>
    </w:p>
    <w:p w14:paraId="5C0E579E" w14:textId="1DF337D9" w:rsidR="008152E6" w:rsidRPr="00491123" w:rsidRDefault="00A247A9" w:rsidP="007D499C">
      <w:pPr>
        <w:pStyle w:val="1"/>
        <w:rPr>
          <w:rFonts w:ascii="SimSun" w:hAnsi="SimSun"/>
          <w:lang w:eastAsia="zh-CN"/>
        </w:rPr>
      </w:pPr>
      <w:r w:rsidRPr="00491123">
        <w:rPr>
          <w:rFonts w:ascii="SimSun" w:hAnsi="SimSun"/>
          <w:lang w:eastAsia="zh-CN"/>
        </w:rPr>
        <w:t>课程信息</w:t>
      </w:r>
    </w:p>
    <w:p w14:paraId="06CD16DD" w14:textId="5CFD6D01" w:rsidR="00D94BC8" w:rsidRPr="00491123" w:rsidRDefault="00D94BC8" w:rsidP="007D499C">
      <w:pPr>
        <w:pStyle w:val="2"/>
        <w:rPr>
          <w:rFonts w:ascii="SimSun" w:hAnsi="SimSun"/>
          <w:lang w:eastAsia="zh-CN"/>
        </w:rPr>
      </w:pPr>
      <w:r w:rsidRPr="00491123">
        <w:rPr>
          <w:rFonts w:ascii="SimSun" w:hAnsi="SimSun"/>
          <w:lang w:eastAsia="zh-CN"/>
        </w:rPr>
        <w:t>学习目标</w:t>
      </w:r>
    </w:p>
    <w:p w14:paraId="04F2C3B4" w14:textId="24AA2C9E" w:rsidR="00134B3F" w:rsidRPr="00491123" w:rsidRDefault="00152CB4" w:rsidP="002D7DE9">
      <w:pPr>
        <w:rPr>
          <w:rStyle w:val="a5"/>
          <w:rFonts w:ascii="SimSun" w:hAnsi="SimSun"/>
          <w:b w:val="0"/>
          <w:lang w:eastAsia="zh-CN"/>
        </w:rPr>
      </w:pPr>
      <w:r w:rsidRPr="00491123">
        <w:rPr>
          <w:rStyle w:val="a5"/>
          <w:rFonts w:ascii="SimSun" w:hAnsi="SimSun"/>
          <w:b w:val="0"/>
          <w:lang w:eastAsia="zh-CN"/>
        </w:rPr>
        <w:t>完成模拟和评估报告环节之后，学员能够：</w:t>
      </w:r>
    </w:p>
    <w:bookmarkEnd w:id="1"/>
    <w:p w14:paraId="4FF913F1" w14:textId="77777777" w:rsidR="00225E7D" w:rsidRPr="00491123" w:rsidRDefault="00640C87" w:rsidP="009F4011">
      <w:pPr>
        <w:pStyle w:val="a6"/>
        <w:numPr>
          <w:ilvl w:val="0"/>
          <w:numId w:val="21"/>
        </w:numPr>
        <w:rPr>
          <w:rFonts w:ascii="SimSun" w:hAnsi="SimSun"/>
          <w:szCs w:val="22"/>
          <w:lang w:eastAsia="zh-CN"/>
        </w:rPr>
      </w:pPr>
      <w:r w:rsidRPr="00491123">
        <w:rPr>
          <w:rFonts w:ascii="SimSun" w:hAnsi="SimSun"/>
          <w:szCs w:val="22"/>
          <w:lang w:eastAsia="zh-CN"/>
        </w:rPr>
        <w:t>对病人进行重点导尿系统评估</w:t>
      </w:r>
    </w:p>
    <w:p w14:paraId="4F942E21" w14:textId="0D9BF3B2" w:rsidR="00E5677E" w:rsidRPr="00491123" w:rsidRDefault="00225E7D" w:rsidP="009F4011">
      <w:pPr>
        <w:pStyle w:val="a6"/>
        <w:numPr>
          <w:ilvl w:val="0"/>
          <w:numId w:val="21"/>
        </w:numPr>
        <w:rPr>
          <w:rFonts w:ascii="SimSun" w:hAnsi="SimSun"/>
          <w:szCs w:val="22"/>
        </w:rPr>
      </w:pPr>
      <w:proofErr w:type="spellStart"/>
      <w:r w:rsidRPr="00491123">
        <w:rPr>
          <w:rFonts w:ascii="SimSun" w:hAnsi="SimSun"/>
          <w:szCs w:val="22"/>
        </w:rPr>
        <w:t>识别导尿需求</w:t>
      </w:r>
      <w:proofErr w:type="spellEnd"/>
    </w:p>
    <w:p w14:paraId="4F63A388" w14:textId="67696A63" w:rsidR="007C70F7" w:rsidRPr="00491123" w:rsidRDefault="007C70F7" w:rsidP="009F4011">
      <w:pPr>
        <w:pStyle w:val="a6"/>
        <w:numPr>
          <w:ilvl w:val="0"/>
          <w:numId w:val="21"/>
        </w:numPr>
        <w:rPr>
          <w:rFonts w:ascii="SimSun" w:hAnsi="SimSun"/>
          <w:szCs w:val="22"/>
          <w:lang w:eastAsia="zh-CN"/>
        </w:rPr>
      </w:pPr>
      <w:r w:rsidRPr="00491123">
        <w:rPr>
          <w:rFonts w:ascii="SimSun" w:hAnsi="SimSun"/>
          <w:szCs w:val="22"/>
          <w:lang w:eastAsia="zh-CN"/>
        </w:rPr>
        <w:t>使用适当的沟通方式向病人解释程序</w:t>
      </w:r>
    </w:p>
    <w:p w14:paraId="1B140A04" w14:textId="750B5909" w:rsidR="000716BB" w:rsidRPr="00491123" w:rsidRDefault="00E5677E" w:rsidP="009F4011">
      <w:pPr>
        <w:pStyle w:val="a6"/>
        <w:numPr>
          <w:ilvl w:val="0"/>
          <w:numId w:val="21"/>
        </w:numPr>
        <w:rPr>
          <w:rFonts w:ascii="SimSun" w:hAnsi="SimSun"/>
          <w:szCs w:val="22"/>
          <w:lang w:eastAsia="zh-CN"/>
        </w:rPr>
      </w:pPr>
      <w:r w:rsidRPr="00491123">
        <w:rPr>
          <w:rFonts w:ascii="SimSun" w:hAnsi="SimSun"/>
          <w:szCs w:val="22"/>
          <w:lang w:eastAsia="zh-CN"/>
        </w:rPr>
        <w:t>使用无菌技巧执行正确的导尿步骤</w:t>
      </w:r>
    </w:p>
    <w:p w14:paraId="68CA090E" w14:textId="4EFFEA69" w:rsidR="00DE0381" w:rsidRPr="00491123" w:rsidRDefault="00B22DD3" w:rsidP="009F4011">
      <w:pPr>
        <w:pStyle w:val="a6"/>
        <w:numPr>
          <w:ilvl w:val="0"/>
          <w:numId w:val="21"/>
        </w:numPr>
        <w:rPr>
          <w:rFonts w:ascii="SimSun" w:hAnsi="SimSun"/>
          <w:szCs w:val="22"/>
        </w:rPr>
      </w:pPr>
      <w:proofErr w:type="spellStart"/>
      <w:r w:rsidRPr="00491123">
        <w:rPr>
          <w:rFonts w:ascii="SimSun" w:hAnsi="SimSun"/>
          <w:szCs w:val="22"/>
        </w:rPr>
        <w:t>执行适当文档</w:t>
      </w:r>
      <w:proofErr w:type="spellEnd"/>
    </w:p>
    <w:p w14:paraId="22A8BB24" w14:textId="2B7D7154" w:rsidR="00D94BC8" w:rsidRPr="00491123" w:rsidRDefault="00D94BC8" w:rsidP="007D499C">
      <w:pPr>
        <w:pStyle w:val="2"/>
        <w:rPr>
          <w:rFonts w:ascii="SimSun" w:hAnsi="SimSun"/>
        </w:rPr>
      </w:pPr>
      <w:proofErr w:type="spellStart"/>
      <w:r w:rsidRPr="00491123">
        <w:rPr>
          <w:rFonts w:ascii="SimSun" w:hAnsi="SimSun"/>
        </w:rPr>
        <w:t>病例概况</w:t>
      </w:r>
      <w:proofErr w:type="spellEnd"/>
    </w:p>
    <w:p w14:paraId="4DB9157B" w14:textId="2F7E81E4" w:rsidR="00303F3D" w:rsidRPr="00491123" w:rsidRDefault="00D94BC8" w:rsidP="009F4011">
      <w:pPr>
        <w:rPr>
          <w:rFonts w:ascii="SimSun" w:hAnsi="SimSun"/>
          <w:lang w:eastAsia="zh-CN"/>
        </w:rPr>
      </w:pPr>
      <w:r w:rsidRPr="00491123">
        <w:rPr>
          <w:rFonts w:ascii="SimSun" w:hAnsi="SimSun"/>
          <w:lang w:eastAsia="zh-CN"/>
        </w:rPr>
        <w:t>此病例中是一位在外科病房的 39 岁女性，她在前一天接受了</w:t>
      </w:r>
      <w:proofErr w:type="gramStart"/>
      <w:r w:rsidRPr="00491123">
        <w:rPr>
          <w:rFonts w:ascii="SimSun" w:hAnsi="SimSun"/>
          <w:lang w:eastAsia="zh-CN"/>
        </w:rPr>
        <w:t>经腹全子宫</w:t>
      </w:r>
      <w:proofErr w:type="gramEnd"/>
      <w:r w:rsidRPr="00491123">
        <w:rPr>
          <w:rFonts w:ascii="SimSun" w:hAnsi="SimSun"/>
          <w:lang w:eastAsia="zh-CN"/>
        </w:rPr>
        <w:t>切除术。因为手术，给她放置了导尿管。今天早上</w:t>
      </w:r>
      <w:proofErr w:type="gramStart"/>
      <w:r w:rsidRPr="00491123">
        <w:rPr>
          <w:rFonts w:ascii="SimSun" w:hAnsi="SimSun"/>
          <w:lang w:eastAsia="zh-CN"/>
        </w:rPr>
        <w:t>移除了</w:t>
      </w:r>
      <w:proofErr w:type="gramEnd"/>
      <w:r w:rsidRPr="00491123">
        <w:rPr>
          <w:rFonts w:ascii="SimSun" w:hAnsi="SimSun"/>
          <w:lang w:eastAsia="zh-CN"/>
        </w:rPr>
        <w:t>导尿管，且病人一直在饮用液态食物，以促进排尿。 她已经去厕所尝试过排尿，但并未成功。</w:t>
      </w:r>
    </w:p>
    <w:p w14:paraId="6C4B9AC5" w14:textId="1CB23FC4" w:rsidR="002361C5" w:rsidRPr="00491123" w:rsidRDefault="00F26386" w:rsidP="009F4011">
      <w:pPr>
        <w:rPr>
          <w:rFonts w:ascii="SimSun" w:hAnsi="SimSun"/>
          <w:lang w:eastAsia="zh-CN"/>
        </w:rPr>
      </w:pPr>
      <w:r w:rsidRPr="00491123">
        <w:rPr>
          <w:rFonts w:ascii="SimSun" w:hAnsi="SimSun"/>
          <w:lang w:eastAsia="zh-CN"/>
        </w:rPr>
        <w:t>学员应当对病人进行重点评估、识别尿潴留和间歇性导尿需求、使用适当的沟通方式向病人解释程序、遵守有关程序执行的当地管理条例，并采取正确的间歇性导尿步骤，包括维持无菌区。</w:t>
      </w:r>
    </w:p>
    <w:p w14:paraId="55F47299" w14:textId="25709D34" w:rsidR="00285017" w:rsidRPr="00491123" w:rsidRDefault="00285017" w:rsidP="002E7A7C">
      <w:pPr>
        <w:pStyle w:val="2"/>
        <w:rPr>
          <w:rFonts w:ascii="SimSun" w:hAnsi="SimSun"/>
          <w:lang w:eastAsia="zh-CN"/>
        </w:rPr>
      </w:pPr>
      <w:r w:rsidRPr="00491123">
        <w:rPr>
          <w:rFonts w:ascii="SimSun" w:hAnsi="SimSun"/>
          <w:lang w:eastAsia="zh-CN"/>
        </w:rPr>
        <w:t>评估报告</w:t>
      </w:r>
    </w:p>
    <w:p w14:paraId="0C0C9B11" w14:textId="66369BCB" w:rsidR="00DE2468" w:rsidRPr="00491123" w:rsidRDefault="00285017" w:rsidP="009F4011">
      <w:pPr>
        <w:rPr>
          <w:rFonts w:ascii="SimSun" w:hAnsi="SimSun"/>
        </w:rPr>
      </w:pPr>
      <w:bookmarkStart w:id="2" w:name="_Hlk515357154"/>
      <w:r w:rsidRPr="00491123">
        <w:rPr>
          <w:rFonts w:ascii="SimSun" w:hAnsi="SimSun"/>
          <w:lang w:eastAsia="zh-CN"/>
        </w:rPr>
        <w:t>模拟结束后，建议完成一项由导师带头的评估报告，讨论与学习目标相关的主题。</w:t>
      </w:r>
      <w:r w:rsidRPr="00491123">
        <w:rPr>
          <w:rFonts w:ascii="SimSun" w:hAnsi="SimSun"/>
        </w:rPr>
        <w:t xml:space="preserve">Session Viewer </w:t>
      </w:r>
      <w:proofErr w:type="spellStart"/>
      <w:proofErr w:type="gramStart"/>
      <w:r w:rsidRPr="00491123">
        <w:rPr>
          <w:rFonts w:ascii="SimSun" w:hAnsi="SimSun"/>
        </w:rPr>
        <w:t>中的“</w:t>
      </w:r>
      <w:proofErr w:type="gramEnd"/>
      <w:r w:rsidRPr="00491123">
        <w:rPr>
          <w:rFonts w:ascii="SimSun" w:hAnsi="SimSun"/>
        </w:rPr>
        <w:t>事件日志”提供了建议使用的评估报告问题。讨论的重点可以是</w:t>
      </w:r>
      <w:proofErr w:type="spellEnd"/>
      <w:r w:rsidRPr="00491123">
        <w:rPr>
          <w:rFonts w:ascii="SimSun" w:hAnsi="SimSun"/>
        </w:rPr>
        <w:t>：</w:t>
      </w:r>
    </w:p>
    <w:p w14:paraId="674FE00D" w14:textId="4D9D3616" w:rsidR="009F7224" w:rsidRPr="00491123" w:rsidRDefault="009F7224" w:rsidP="00683FA8">
      <w:pPr>
        <w:pStyle w:val="af0"/>
        <w:numPr>
          <w:ilvl w:val="0"/>
          <w:numId w:val="23"/>
        </w:numPr>
        <w:rPr>
          <w:rFonts w:ascii="SimSun" w:hAnsi="SimSun"/>
        </w:rPr>
      </w:pPr>
      <w:proofErr w:type="spellStart"/>
      <w:r w:rsidRPr="00491123">
        <w:rPr>
          <w:rFonts w:ascii="SimSun" w:hAnsi="SimSun"/>
          <w:szCs w:val="22"/>
        </w:rPr>
        <w:t>进行重点导尿系统评估</w:t>
      </w:r>
      <w:proofErr w:type="spellEnd"/>
    </w:p>
    <w:p w14:paraId="18B0F358" w14:textId="30AFE779" w:rsidR="00683FA8" w:rsidRPr="00491123" w:rsidRDefault="00E543A5" w:rsidP="00683FA8">
      <w:pPr>
        <w:pStyle w:val="af0"/>
        <w:numPr>
          <w:ilvl w:val="0"/>
          <w:numId w:val="23"/>
        </w:numPr>
        <w:rPr>
          <w:rFonts w:ascii="SimSun" w:hAnsi="SimSun"/>
        </w:rPr>
      </w:pPr>
      <w:proofErr w:type="spellStart"/>
      <w:r w:rsidRPr="00491123">
        <w:rPr>
          <w:rFonts w:ascii="SimSun" w:hAnsi="SimSun"/>
        </w:rPr>
        <w:t>维持无菌区</w:t>
      </w:r>
      <w:proofErr w:type="spellEnd"/>
    </w:p>
    <w:p w14:paraId="4F2B32C6" w14:textId="22182B3D" w:rsidR="00E543A5" w:rsidRPr="00491123" w:rsidRDefault="00F07EAD" w:rsidP="00683FA8">
      <w:pPr>
        <w:pStyle w:val="af0"/>
        <w:numPr>
          <w:ilvl w:val="0"/>
          <w:numId w:val="23"/>
        </w:numPr>
        <w:rPr>
          <w:rFonts w:ascii="SimSun" w:hAnsi="SimSun"/>
        </w:rPr>
      </w:pPr>
      <w:proofErr w:type="spellStart"/>
      <w:r w:rsidRPr="00491123">
        <w:rPr>
          <w:rFonts w:ascii="SimSun" w:hAnsi="SimSun"/>
        </w:rPr>
        <w:t>与病人沟通</w:t>
      </w:r>
      <w:proofErr w:type="spellEnd"/>
    </w:p>
    <w:p w14:paraId="21066463" w14:textId="5863EE62" w:rsidR="009B10CD" w:rsidRPr="00491123" w:rsidRDefault="009B10CD" w:rsidP="002E7A7C">
      <w:pPr>
        <w:pStyle w:val="2"/>
        <w:rPr>
          <w:rFonts w:ascii="SimSun" w:hAnsi="SimSun"/>
        </w:rPr>
      </w:pPr>
      <w:bookmarkStart w:id="3" w:name="_Hlk514937051"/>
      <w:bookmarkEnd w:id="2"/>
      <w:proofErr w:type="spellStart"/>
      <w:r w:rsidRPr="00491123">
        <w:rPr>
          <w:rFonts w:ascii="SimSun" w:hAnsi="SimSun"/>
        </w:rPr>
        <w:t>推荐的参考文献</w:t>
      </w:r>
      <w:proofErr w:type="spellEnd"/>
    </w:p>
    <w:bookmarkEnd w:id="3"/>
    <w:p w14:paraId="33DC68C5" w14:textId="77777777" w:rsidR="008D7101" w:rsidRPr="00491123" w:rsidRDefault="008D7101" w:rsidP="008D7101">
      <w:pPr>
        <w:rPr>
          <w:rFonts w:ascii="SimSun" w:hAnsi="SimSun"/>
        </w:rPr>
      </w:pPr>
      <w:r w:rsidRPr="00491123">
        <w:rPr>
          <w:rFonts w:ascii="SimSun" w:hAnsi="SimSun"/>
          <w:lang w:val="pt-BR"/>
        </w:rPr>
        <w:t xml:space="preserve">Ercole FE, Macieira TGR, Wenceslau LCC, el al. </w:t>
      </w:r>
      <w:r w:rsidRPr="00491123">
        <w:rPr>
          <w:rFonts w:ascii="SimSun" w:hAnsi="SimSun"/>
          <w:i/>
        </w:rPr>
        <w:t xml:space="preserve">Integrative Review: Evidences </w:t>
      </w:r>
      <w:proofErr w:type="gramStart"/>
      <w:r w:rsidRPr="00491123">
        <w:rPr>
          <w:rFonts w:ascii="SimSun" w:hAnsi="SimSun"/>
          <w:i/>
        </w:rPr>
        <w:t>On</w:t>
      </w:r>
      <w:proofErr w:type="gramEnd"/>
      <w:r w:rsidRPr="00491123">
        <w:rPr>
          <w:rFonts w:ascii="SimSun" w:hAnsi="SimSun"/>
          <w:i/>
        </w:rPr>
        <w:t xml:space="preserve"> The Practice Of Intermittent/Indwelling Urinary Catheterization.</w:t>
      </w:r>
      <w:r w:rsidRPr="00491123">
        <w:rPr>
          <w:rFonts w:ascii="SimSun" w:hAnsi="SimSun"/>
        </w:rPr>
        <w:t xml:space="preserve"> Rev. Latino-Am. </w:t>
      </w:r>
      <w:proofErr w:type="spellStart"/>
      <w:r w:rsidRPr="00491123">
        <w:rPr>
          <w:rFonts w:ascii="SimSun" w:hAnsi="SimSun"/>
        </w:rPr>
        <w:t>Enfermagem</w:t>
      </w:r>
      <w:proofErr w:type="spellEnd"/>
      <w:r w:rsidRPr="00491123">
        <w:rPr>
          <w:rFonts w:ascii="SimSun" w:hAnsi="SimSun"/>
        </w:rPr>
        <w:t xml:space="preserve"> 2013 Jan.-Feb.;21(1):459-68. Retrieved from </w:t>
      </w:r>
      <w:hyperlink r:id="rId8" w:history="1">
        <w:r w:rsidRPr="00491123">
          <w:rPr>
            <w:rStyle w:val="af2"/>
            <w:rFonts w:ascii="SimSun" w:hAnsi="SimSun" w:cs="Calibri"/>
          </w:rPr>
          <w:t>http://www.scielo.br/pdf/rlae/v21n1/v21n1a23.pdf</w:t>
        </w:r>
      </w:hyperlink>
    </w:p>
    <w:p w14:paraId="33C89024" w14:textId="0E32297C" w:rsidR="007156E9" w:rsidRPr="00491123" w:rsidRDefault="008D7101">
      <w:pPr>
        <w:rPr>
          <w:rStyle w:val="a5"/>
          <w:rFonts w:ascii="SimSun" w:hAnsi="SimSun"/>
          <w:sz w:val="28"/>
          <w:szCs w:val="28"/>
        </w:rPr>
      </w:pPr>
      <w:r w:rsidRPr="00491123">
        <w:rPr>
          <w:rFonts w:ascii="SimSun" w:hAnsi="SimSun"/>
        </w:rPr>
        <w:t xml:space="preserve">Geller EJ. </w:t>
      </w:r>
      <w:r w:rsidRPr="00491123">
        <w:rPr>
          <w:rFonts w:ascii="SimSun" w:hAnsi="SimSun"/>
          <w:i/>
        </w:rPr>
        <w:t xml:space="preserve">Prevention and management of postoperative urinary retention after </w:t>
      </w:r>
      <w:proofErr w:type="spellStart"/>
      <w:r w:rsidRPr="00491123">
        <w:rPr>
          <w:rFonts w:ascii="SimSun" w:hAnsi="SimSun"/>
          <w:i/>
        </w:rPr>
        <w:t>urogynecologic</w:t>
      </w:r>
      <w:proofErr w:type="spellEnd"/>
      <w:r w:rsidRPr="00491123">
        <w:rPr>
          <w:rFonts w:ascii="SimSun" w:hAnsi="SimSun"/>
          <w:i/>
        </w:rPr>
        <w:t xml:space="preserve"> surgery</w:t>
      </w:r>
      <w:r w:rsidRPr="00491123">
        <w:rPr>
          <w:rFonts w:ascii="SimSun" w:hAnsi="SimSun"/>
        </w:rPr>
        <w:t xml:space="preserve">. Int J </w:t>
      </w:r>
      <w:proofErr w:type="spellStart"/>
      <w:r w:rsidRPr="00491123">
        <w:rPr>
          <w:rFonts w:ascii="SimSun" w:hAnsi="SimSun"/>
        </w:rPr>
        <w:t>Womens</w:t>
      </w:r>
      <w:proofErr w:type="spellEnd"/>
      <w:r w:rsidRPr="00491123">
        <w:rPr>
          <w:rFonts w:ascii="SimSun" w:hAnsi="SimSun"/>
        </w:rPr>
        <w:t xml:space="preserve"> Health. 6: 829-838. 2014. </w:t>
      </w:r>
      <w:proofErr w:type="spellStart"/>
      <w:r w:rsidRPr="00491123">
        <w:rPr>
          <w:rFonts w:ascii="SimSun" w:hAnsi="SimSun"/>
        </w:rPr>
        <w:t>doi</w:t>
      </w:r>
      <w:proofErr w:type="spellEnd"/>
      <w:r w:rsidRPr="00491123">
        <w:rPr>
          <w:rFonts w:ascii="SimSun" w:hAnsi="SimSun"/>
        </w:rPr>
        <w:t xml:space="preserve">: </w:t>
      </w:r>
      <w:r w:rsidRPr="00491123">
        <w:rPr>
          <w:rFonts w:ascii="SimSun" w:hAnsi="SimSun"/>
          <w:color w:val="000000"/>
          <w:shd w:val="clear" w:color="auto" w:fill="FFFFFF"/>
        </w:rPr>
        <w:t>10.2147/IJWH.S55383</w:t>
      </w:r>
      <w:r w:rsidR="007156E9" w:rsidRPr="00491123">
        <w:rPr>
          <w:rStyle w:val="a5"/>
          <w:rFonts w:ascii="SimSun" w:hAnsi="SimSun"/>
          <w:sz w:val="28"/>
          <w:szCs w:val="28"/>
        </w:rPr>
        <w:br w:type="page"/>
      </w:r>
    </w:p>
    <w:p w14:paraId="76342F5E" w14:textId="769E58FB" w:rsidR="00B465AC" w:rsidRPr="00491123" w:rsidRDefault="00E01530" w:rsidP="00B4107C">
      <w:pPr>
        <w:pStyle w:val="1"/>
        <w:rPr>
          <w:rFonts w:ascii="SimSun" w:hAnsi="SimSun"/>
        </w:rPr>
      </w:pPr>
      <w:proofErr w:type="spellStart"/>
      <w:r w:rsidRPr="00491123">
        <w:rPr>
          <w:rFonts w:ascii="SimSun" w:hAnsi="SimSun"/>
        </w:rPr>
        <w:t>设定和准备</w:t>
      </w:r>
      <w:proofErr w:type="spellEnd"/>
    </w:p>
    <w:p w14:paraId="0C592328" w14:textId="6C580F3A" w:rsidR="00D94BC8" w:rsidRPr="00491123" w:rsidRDefault="00D94BC8" w:rsidP="00B4107C">
      <w:pPr>
        <w:pStyle w:val="2"/>
        <w:rPr>
          <w:rFonts w:ascii="SimSun" w:hAnsi="SimSun"/>
        </w:rPr>
      </w:pPr>
      <w:proofErr w:type="spellStart"/>
      <w:r w:rsidRPr="00491123">
        <w:rPr>
          <w:rFonts w:ascii="SimSun" w:hAnsi="SimSun"/>
        </w:rPr>
        <w:t>设备</w:t>
      </w:r>
      <w:proofErr w:type="spellEnd"/>
    </w:p>
    <w:p w14:paraId="77CE5E96" w14:textId="28025E32" w:rsidR="00E56BF6" w:rsidRPr="00491123" w:rsidRDefault="00E56BF6" w:rsidP="00B625BA">
      <w:pPr>
        <w:rPr>
          <w:rFonts w:ascii="SimSun" w:hAnsi="SimSun"/>
          <w:sz w:val="2"/>
          <w:szCs w:val="2"/>
        </w:rPr>
        <w:sectPr w:rsidR="00E56BF6" w:rsidRPr="00491123" w:rsidSect="00A64199">
          <w:headerReference w:type="default" r:id="rId9"/>
          <w:footerReference w:type="default" r:id="rId10"/>
          <w:pgSz w:w="11906" w:h="16838"/>
          <w:pgMar w:top="1701" w:right="1134" w:bottom="1701" w:left="1134" w:header="708" w:footer="708" w:gutter="0"/>
          <w:cols w:space="708"/>
          <w:docGrid w:linePitch="360"/>
        </w:sectPr>
      </w:pPr>
    </w:p>
    <w:p w14:paraId="060F3091" w14:textId="58039D6D" w:rsidR="004971D3" w:rsidRPr="00491123" w:rsidRDefault="004971D3" w:rsidP="000A62C8">
      <w:pPr>
        <w:pStyle w:val="a6"/>
        <w:numPr>
          <w:ilvl w:val="0"/>
          <w:numId w:val="18"/>
        </w:numPr>
        <w:rPr>
          <w:rFonts w:ascii="SimSun" w:hAnsi="SimSun"/>
        </w:rPr>
      </w:pPr>
      <w:proofErr w:type="spellStart"/>
      <w:r w:rsidRPr="00491123">
        <w:rPr>
          <w:rFonts w:ascii="SimSun" w:hAnsi="SimSun"/>
        </w:rPr>
        <w:t>便盆</w:t>
      </w:r>
      <w:proofErr w:type="spellEnd"/>
    </w:p>
    <w:p w14:paraId="1FEA087A" w14:textId="5F576C3E" w:rsidR="00D94BC8" w:rsidRPr="00491123" w:rsidRDefault="00D94BC8" w:rsidP="007A530A">
      <w:pPr>
        <w:pStyle w:val="a6"/>
        <w:numPr>
          <w:ilvl w:val="0"/>
          <w:numId w:val="10"/>
        </w:numPr>
        <w:ind w:left="357" w:hanging="357"/>
        <w:rPr>
          <w:rFonts w:ascii="SimSun" w:hAnsi="SimSun"/>
        </w:rPr>
      </w:pPr>
      <w:proofErr w:type="spellStart"/>
      <w:r w:rsidRPr="00491123">
        <w:rPr>
          <w:rFonts w:ascii="SimSun" w:hAnsi="SimSun"/>
        </w:rPr>
        <w:t>血压袖带</w:t>
      </w:r>
      <w:proofErr w:type="spellEnd"/>
    </w:p>
    <w:p w14:paraId="24821E86" w14:textId="31B47B69" w:rsidR="00454947" w:rsidRPr="00491123" w:rsidRDefault="00454947" w:rsidP="007A530A">
      <w:pPr>
        <w:pStyle w:val="a6"/>
        <w:numPr>
          <w:ilvl w:val="0"/>
          <w:numId w:val="10"/>
        </w:numPr>
        <w:ind w:left="357" w:hanging="357"/>
        <w:rPr>
          <w:rFonts w:ascii="SimSun" w:hAnsi="SimSun"/>
          <w:lang w:eastAsia="zh-CN"/>
        </w:rPr>
      </w:pPr>
      <w:r w:rsidRPr="00491123">
        <w:rPr>
          <w:rFonts w:ascii="SimSun" w:hAnsi="SimSun"/>
          <w:lang w:eastAsia="zh-CN"/>
        </w:rPr>
        <w:t>静脉导管和手术部位敷料</w:t>
      </w:r>
    </w:p>
    <w:p w14:paraId="7053EC43" w14:textId="2F9424ED" w:rsidR="007266C9" w:rsidRPr="00491123" w:rsidRDefault="007266C9" w:rsidP="007A530A">
      <w:pPr>
        <w:pStyle w:val="a6"/>
        <w:numPr>
          <w:ilvl w:val="0"/>
          <w:numId w:val="10"/>
        </w:numPr>
        <w:ind w:left="357" w:hanging="357"/>
        <w:rPr>
          <w:rFonts w:ascii="SimSun" w:hAnsi="SimSun"/>
        </w:rPr>
      </w:pPr>
      <w:proofErr w:type="spellStart"/>
      <w:r w:rsidRPr="00491123">
        <w:rPr>
          <w:rFonts w:ascii="SimSun" w:hAnsi="SimSun"/>
        </w:rPr>
        <w:t>液体防渗垫</w:t>
      </w:r>
      <w:proofErr w:type="spellEnd"/>
    </w:p>
    <w:p w14:paraId="6A741AEE" w14:textId="091A0864" w:rsidR="00AD3DCB" w:rsidRPr="00491123" w:rsidRDefault="00D345E2" w:rsidP="007A530A">
      <w:pPr>
        <w:pStyle w:val="a6"/>
        <w:numPr>
          <w:ilvl w:val="0"/>
          <w:numId w:val="10"/>
        </w:numPr>
        <w:ind w:left="357" w:hanging="357"/>
        <w:rPr>
          <w:rFonts w:ascii="SimSun" w:hAnsi="SimSun"/>
        </w:rPr>
      </w:pPr>
      <w:proofErr w:type="spellStart"/>
      <w:r w:rsidRPr="00491123">
        <w:rPr>
          <w:rFonts w:ascii="SimSun" w:hAnsi="SimSun"/>
        </w:rPr>
        <w:t>静脉导管（小于</w:t>
      </w:r>
      <w:proofErr w:type="spellEnd"/>
      <w:r w:rsidRPr="00491123">
        <w:rPr>
          <w:rFonts w:ascii="SimSun" w:hAnsi="SimSun"/>
        </w:rPr>
        <w:t xml:space="preserve"> 22 克）</w:t>
      </w:r>
    </w:p>
    <w:p w14:paraId="5E9BAC2A" w14:textId="77777777" w:rsidR="00D94BC8" w:rsidRPr="00491123" w:rsidRDefault="006907AE" w:rsidP="007A530A">
      <w:pPr>
        <w:pStyle w:val="a6"/>
        <w:numPr>
          <w:ilvl w:val="0"/>
          <w:numId w:val="10"/>
        </w:numPr>
        <w:ind w:left="357" w:hanging="357"/>
        <w:rPr>
          <w:rFonts w:ascii="SimSun" w:hAnsi="SimSun"/>
        </w:rPr>
      </w:pPr>
      <w:proofErr w:type="spellStart"/>
      <w:r w:rsidRPr="00491123">
        <w:rPr>
          <w:rFonts w:ascii="SimSun" w:hAnsi="SimSun"/>
        </w:rPr>
        <w:t>病号服</w:t>
      </w:r>
      <w:proofErr w:type="spellEnd"/>
    </w:p>
    <w:p w14:paraId="1528C1C5" w14:textId="7769C9C0" w:rsidR="008C44A7" w:rsidRPr="00491123" w:rsidRDefault="008C44A7" w:rsidP="007A530A">
      <w:pPr>
        <w:pStyle w:val="a6"/>
        <w:numPr>
          <w:ilvl w:val="0"/>
          <w:numId w:val="10"/>
        </w:numPr>
        <w:ind w:left="357" w:hanging="357"/>
        <w:rPr>
          <w:rFonts w:ascii="SimSun" w:hAnsi="SimSun"/>
          <w:lang w:eastAsia="zh-CN"/>
        </w:rPr>
      </w:pPr>
      <w:r w:rsidRPr="00491123">
        <w:rPr>
          <w:rFonts w:ascii="SimSun" w:hAnsi="SimSun"/>
          <w:lang w:eastAsia="zh-CN"/>
        </w:rPr>
        <w:t>带有姓名和出生日期的病人标识腕带</w:t>
      </w:r>
    </w:p>
    <w:p w14:paraId="43835D6D" w14:textId="781EE67B" w:rsidR="00285017" w:rsidRPr="00491123" w:rsidRDefault="00285017" w:rsidP="007A530A">
      <w:pPr>
        <w:pStyle w:val="a6"/>
        <w:numPr>
          <w:ilvl w:val="0"/>
          <w:numId w:val="10"/>
        </w:numPr>
        <w:ind w:left="357" w:hanging="357"/>
        <w:rPr>
          <w:rFonts w:ascii="SimSun" w:hAnsi="SimSun"/>
        </w:rPr>
      </w:pPr>
      <w:proofErr w:type="spellStart"/>
      <w:r w:rsidRPr="00491123">
        <w:rPr>
          <w:rFonts w:ascii="SimSun" w:hAnsi="SimSun"/>
        </w:rPr>
        <w:t>病人监护仪</w:t>
      </w:r>
      <w:proofErr w:type="spellEnd"/>
    </w:p>
    <w:p w14:paraId="547CE5E2" w14:textId="3979284A" w:rsidR="005110C5" w:rsidRPr="00491123" w:rsidRDefault="005110C5" w:rsidP="007A530A">
      <w:pPr>
        <w:pStyle w:val="a6"/>
        <w:numPr>
          <w:ilvl w:val="0"/>
          <w:numId w:val="10"/>
        </w:numPr>
        <w:ind w:left="357" w:hanging="357"/>
        <w:rPr>
          <w:rFonts w:ascii="SimSun" w:hAnsi="SimSun"/>
        </w:rPr>
      </w:pPr>
      <w:proofErr w:type="spellStart"/>
      <w:r w:rsidRPr="00491123">
        <w:rPr>
          <w:rFonts w:ascii="SimSun" w:hAnsi="SimSun"/>
        </w:rPr>
        <w:t>用于呼叫提供者的电话</w:t>
      </w:r>
      <w:proofErr w:type="spellEnd"/>
    </w:p>
    <w:p w14:paraId="2402778D" w14:textId="27E1380B" w:rsidR="00062A72" w:rsidRPr="00491123" w:rsidRDefault="00062A72" w:rsidP="007A530A">
      <w:pPr>
        <w:pStyle w:val="a6"/>
        <w:numPr>
          <w:ilvl w:val="0"/>
          <w:numId w:val="10"/>
        </w:numPr>
        <w:ind w:left="357" w:hanging="357"/>
        <w:rPr>
          <w:rFonts w:ascii="SimSun" w:hAnsi="SimSun"/>
          <w:lang w:eastAsia="zh-CN"/>
        </w:rPr>
      </w:pPr>
      <w:r w:rsidRPr="00491123">
        <w:rPr>
          <w:rFonts w:ascii="SimSun" w:hAnsi="SimSun"/>
          <w:lang w:eastAsia="zh-CN"/>
        </w:rPr>
        <w:t>用于扫描膀胱的超声装置</w:t>
      </w:r>
    </w:p>
    <w:p w14:paraId="579E555E" w14:textId="1DBB40E8" w:rsidR="00D94BC8" w:rsidRPr="00491123" w:rsidRDefault="00863AB5" w:rsidP="007A530A">
      <w:pPr>
        <w:pStyle w:val="a6"/>
        <w:numPr>
          <w:ilvl w:val="0"/>
          <w:numId w:val="10"/>
        </w:numPr>
        <w:ind w:left="357" w:hanging="357"/>
        <w:rPr>
          <w:rFonts w:ascii="SimSun" w:hAnsi="SimSun"/>
          <w:lang w:eastAsia="zh-CN"/>
        </w:rPr>
      </w:pPr>
      <w:r w:rsidRPr="00491123">
        <w:rPr>
          <w:rFonts w:ascii="SimSun" w:hAnsi="SimSun"/>
          <w:lang w:eastAsia="zh-CN"/>
        </w:rPr>
        <w:t>导尿包——符合当地标准（建议使用 Fr 14 导管尺寸）</w:t>
      </w:r>
    </w:p>
    <w:p w14:paraId="0B706CF3" w14:textId="65D6E35E" w:rsidR="00741B11" w:rsidRPr="00491123" w:rsidRDefault="00741B11" w:rsidP="007A530A">
      <w:pPr>
        <w:pStyle w:val="a6"/>
        <w:numPr>
          <w:ilvl w:val="0"/>
          <w:numId w:val="10"/>
        </w:numPr>
        <w:ind w:left="357" w:hanging="357"/>
        <w:rPr>
          <w:rFonts w:ascii="SimSun" w:hAnsi="SimSun"/>
          <w:lang w:eastAsia="zh-CN"/>
        </w:rPr>
      </w:pPr>
      <w:r w:rsidRPr="00491123">
        <w:rPr>
          <w:rFonts w:ascii="SimSun" w:hAnsi="SimSun"/>
          <w:lang w:eastAsia="zh-CN"/>
        </w:rPr>
        <w:t>模拟用的清澈黄色尿液，500 毫升</w:t>
      </w:r>
    </w:p>
    <w:p w14:paraId="73105EEC" w14:textId="37E06383" w:rsidR="00A84B4F" w:rsidRPr="00491123" w:rsidRDefault="00A84B4F" w:rsidP="007A530A">
      <w:pPr>
        <w:pStyle w:val="a6"/>
        <w:numPr>
          <w:ilvl w:val="0"/>
          <w:numId w:val="10"/>
        </w:numPr>
        <w:ind w:left="357" w:hanging="357"/>
        <w:rPr>
          <w:rFonts w:ascii="SimSun" w:hAnsi="SimSun"/>
        </w:rPr>
      </w:pPr>
      <w:proofErr w:type="spellStart"/>
      <w:r w:rsidRPr="00491123">
        <w:rPr>
          <w:rFonts w:ascii="SimSun" w:hAnsi="SimSun"/>
        </w:rPr>
        <w:t>血氧饱和度探头</w:t>
      </w:r>
      <w:proofErr w:type="spellEnd"/>
    </w:p>
    <w:p w14:paraId="561669DC" w14:textId="5F234A74" w:rsidR="007266C9" w:rsidRPr="00491123" w:rsidRDefault="000F1A90" w:rsidP="007A530A">
      <w:pPr>
        <w:pStyle w:val="a6"/>
        <w:numPr>
          <w:ilvl w:val="0"/>
          <w:numId w:val="10"/>
        </w:numPr>
        <w:ind w:left="357" w:hanging="357"/>
        <w:rPr>
          <w:rFonts w:ascii="SimSun" w:hAnsi="SimSun"/>
        </w:rPr>
      </w:pPr>
      <w:proofErr w:type="spellStart"/>
      <w:r w:rsidRPr="00491123">
        <w:rPr>
          <w:rFonts w:ascii="SimSun" w:hAnsi="SimSun"/>
        </w:rPr>
        <w:t>手卫生设施</w:t>
      </w:r>
      <w:proofErr w:type="spellEnd"/>
    </w:p>
    <w:p w14:paraId="34E80CF1" w14:textId="77777777" w:rsidR="00D94BC8" w:rsidRPr="00491123" w:rsidRDefault="00D94BC8" w:rsidP="007A530A">
      <w:pPr>
        <w:pStyle w:val="a6"/>
        <w:numPr>
          <w:ilvl w:val="0"/>
          <w:numId w:val="10"/>
        </w:numPr>
        <w:ind w:left="357" w:hanging="357"/>
        <w:rPr>
          <w:rFonts w:ascii="SimSun" w:hAnsi="SimSun"/>
        </w:rPr>
      </w:pPr>
      <w:proofErr w:type="spellStart"/>
      <w:r w:rsidRPr="00491123">
        <w:rPr>
          <w:rFonts w:ascii="SimSun" w:hAnsi="SimSun"/>
        </w:rPr>
        <w:t>听诊器</w:t>
      </w:r>
      <w:proofErr w:type="spellEnd"/>
    </w:p>
    <w:p w14:paraId="7DA9E14A" w14:textId="2380367B" w:rsidR="00BC5106" w:rsidRPr="00491123" w:rsidRDefault="00D94BC8" w:rsidP="007A530A">
      <w:pPr>
        <w:pStyle w:val="a6"/>
        <w:numPr>
          <w:ilvl w:val="0"/>
          <w:numId w:val="10"/>
        </w:numPr>
        <w:ind w:left="357" w:hanging="357"/>
        <w:rPr>
          <w:rFonts w:ascii="SimSun" w:hAnsi="SimSun"/>
        </w:rPr>
      </w:pPr>
      <w:proofErr w:type="spellStart"/>
      <w:r w:rsidRPr="00491123">
        <w:rPr>
          <w:rFonts w:ascii="SimSun" w:hAnsi="SimSun"/>
        </w:rPr>
        <w:t>通用预防设备</w:t>
      </w:r>
      <w:proofErr w:type="spellEnd"/>
    </w:p>
    <w:p w14:paraId="7AB921BC" w14:textId="4844407E" w:rsidR="00BC5106" w:rsidRPr="00491123" w:rsidRDefault="00DD44A4" w:rsidP="007A530A">
      <w:pPr>
        <w:pStyle w:val="a6"/>
        <w:numPr>
          <w:ilvl w:val="0"/>
          <w:numId w:val="10"/>
        </w:numPr>
        <w:ind w:left="357" w:hanging="357"/>
        <w:rPr>
          <w:rFonts w:ascii="SimSun" w:hAnsi="SimSun"/>
        </w:rPr>
      </w:pPr>
      <w:proofErr w:type="spellStart"/>
      <w:r w:rsidRPr="00491123">
        <w:rPr>
          <w:rFonts w:ascii="SimSun" w:hAnsi="SimSun"/>
        </w:rPr>
        <w:t>水壶和玻璃杯</w:t>
      </w:r>
      <w:proofErr w:type="spellEnd"/>
    </w:p>
    <w:p w14:paraId="4A4116A7" w14:textId="77777777" w:rsidR="00E56BF6" w:rsidRPr="00491123" w:rsidRDefault="00E56BF6" w:rsidP="00B4107C">
      <w:pPr>
        <w:pStyle w:val="2"/>
        <w:rPr>
          <w:rFonts w:ascii="SimSun" w:hAnsi="SimSun"/>
        </w:rPr>
        <w:sectPr w:rsidR="00E56BF6" w:rsidRPr="00491123" w:rsidSect="00E56BF6">
          <w:type w:val="continuous"/>
          <w:pgSz w:w="11906" w:h="16838"/>
          <w:pgMar w:top="1701" w:right="1134" w:bottom="1701" w:left="1134" w:header="708" w:footer="708" w:gutter="0"/>
          <w:cols w:num="2" w:space="708"/>
          <w:docGrid w:linePitch="360"/>
        </w:sectPr>
      </w:pPr>
    </w:p>
    <w:p w14:paraId="6FAACBB2" w14:textId="430FA531" w:rsidR="00FC3604" w:rsidRPr="00491123" w:rsidRDefault="00FC3604" w:rsidP="00B4107C">
      <w:pPr>
        <w:pStyle w:val="2"/>
        <w:rPr>
          <w:rFonts w:ascii="SimSun" w:hAnsi="SimSun"/>
        </w:rPr>
      </w:pPr>
      <w:proofErr w:type="spellStart"/>
      <w:r w:rsidRPr="00491123">
        <w:rPr>
          <w:rFonts w:ascii="SimSun" w:hAnsi="SimSun"/>
        </w:rPr>
        <w:t>模拟前的准备工作</w:t>
      </w:r>
      <w:proofErr w:type="spellEnd"/>
    </w:p>
    <w:p w14:paraId="52156EAD" w14:textId="22959A9C" w:rsidR="001D42FA" w:rsidRPr="00491123" w:rsidRDefault="001D42FA" w:rsidP="00FF7146">
      <w:pPr>
        <w:pStyle w:val="af0"/>
        <w:numPr>
          <w:ilvl w:val="0"/>
          <w:numId w:val="11"/>
        </w:numPr>
        <w:rPr>
          <w:rFonts w:ascii="SimSun" w:hAnsi="SimSun"/>
          <w:lang w:eastAsia="zh-CN"/>
        </w:rPr>
      </w:pPr>
      <w:r w:rsidRPr="00491123">
        <w:rPr>
          <w:rFonts w:ascii="SimSun" w:hAnsi="SimSun"/>
          <w:lang w:eastAsia="zh-CN"/>
        </w:rPr>
        <w:t>将 500 毫升的模拟尿液注入模拟人的膀胱中。</w:t>
      </w:r>
    </w:p>
    <w:p w14:paraId="3007083C" w14:textId="6CE182D4" w:rsidR="00784CB1" w:rsidRPr="00491123" w:rsidRDefault="00784CB1" w:rsidP="00FF7146">
      <w:pPr>
        <w:pStyle w:val="af0"/>
        <w:numPr>
          <w:ilvl w:val="0"/>
          <w:numId w:val="11"/>
        </w:numPr>
        <w:rPr>
          <w:rFonts w:ascii="SimSun" w:hAnsi="SimSun"/>
          <w:lang w:eastAsia="zh-CN"/>
        </w:rPr>
      </w:pPr>
      <w:r w:rsidRPr="00491123">
        <w:rPr>
          <w:rFonts w:ascii="SimSun" w:hAnsi="SimSun"/>
          <w:lang w:eastAsia="zh-CN"/>
        </w:rPr>
        <w:t xml:space="preserve">将敷料放在腹部，表示垂直切口部位。敷料的长度约为 13 </w:t>
      </w:r>
      <w:proofErr w:type="gramStart"/>
      <w:r w:rsidRPr="00491123">
        <w:rPr>
          <w:rFonts w:ascii="SimSun" w:hAnsi="SimSun"/>
          <w:lang w:eastAsia="zh-CN"/>
        </w:rPr>
        <w:t>厘米/</w:t>
      </w:r>
      <w:proofErr w:type="gramEnd"/>
      <w:r w:rsidRPr="00491123">
        <w:rPr>
          <w:rFonts w:ascii="SimSun" w:hAnsi="SimSun"/>
          <w:lang w:eastAsia="zh-CN"/>
        </w:rPr>
        <w:t xml:space="preserve">5 英寸，位于肚脐下方约 15 </w:t>
      </w:r>
      <w:proofErr w:type="gramStart"/>
      <w:r w:rsidRPr="00491123">
        <w:rPr>
          <w:rFonts w:ascii="SimSun" w:hAnsi="SimSun"/>
          <w:lang w:eastAsia="zh-CN"/>
        </w:rPr>
        <w:t>厘米</w:t>
      </w:r>
      <w:proofErr w:type="gramEnd"/>
      <w:r w:rsidRPr="00491123">
        <w:rPr>
          <w:rFonts w:ascii="SimSun" w:hAnsi="SimSun"/>
          <w:lang w:eastAsia="zh-CN"/>
        </w:rPr>
        <w:t>/6 英寸处（约在比基尼线上面）。</w:t>
      </w:r>
    </w:p>
    <w:p w14:paraId="4ABE225C" w14:textId="0FB612B8" w:rsidR="00FC3604" w:rsidRPr="00491123" w:rsidRDefault="007C0A2A" w:rsidP="00FF7146">
      <w:pPr>
        <w:pStyle w:val="af0"/>
        <w:numPr>
          <w:ilvl w:val="0"/>
          <w:numId w:val="11"/>
        </w:numPr>
        <w:rPr>
          <w:rFonts w:ascii="SimSun" w:hAnsi="SimSun"/>
          <w:lang w:eastAsia="zh-CN"/>
        </w:rPr>
      </w:pPr>
      <w:r w:rsidRPr="00491123">
        <w:rPr>
          <w:rFonts w:ascii="SimSun" w:hAnsi="SimSun"/>
          <w:lang w:eastAsia="zh-CN"/>
        </w:rPr>
        <w:t>将模拟人以斜坡卧位的姿势放在医院病床上。</w:t>
      </w:r>
    </w:p>
    <w:p w14:paraId="58D4FD2E" w14:textId="56F8C84D" w:rsidR="00315C59" w:rsidRPr="00491123" w:rsidRDefault="00315C59" w:rsidP="00FF7146">
      <w:pPr>
        <w:pStyle w:val="af0"/>
        <w:numPr>
          <w:ilvl w:val="0"/>
          <w:numId w:val="11"/>
        </w:numPr>
        <w:rPr>
          <w:rFonts w:ascii="SimSun" w:hAnsi="SimSun"/>
          <w:lang w:eastAsia="zh-CN"/>
        </w:rPr>
      </w:pPr>
      <w:r w:rsidRPr="00491123">
        <w:rPr>
          <w:rFonts w:ascii="SimSun" w:hAnsi="SimSun"/>
          <w:lang w:eastAsia="zh-CN"/>
        </w:rPr>
        <w:t>在模拟人的一只胳膊上插入静脉导管。</w:t>
      </w:r>
    </w:p>
    <w:p w14:paraId="0802CF5B" w14:textId="2264FD1F" w:rsidR="00DD44A4" w:rsidRPr="00491123" w:rsidRDefault="00DD44A4" w:rsidP="00FF7146">
      <w:pPr>
        <w:pStyle w:val="af0"/>
        <w:numPr>
          <w:ilvl w:val="0"/>
          <w:numId w:val="11"/>
        </w:numPr>
        <w:rPr>
          <w:rFonts w:ascii="SimSun" w:hAnsi="SimSun"/>
          <w:lang w:eastAsia="zh-CN"/>
        </w:rPr>
      </w:pPr>
      <w:r w:rsidRPr="00491123">
        <w:rPr>
          <w:rFonts w:ascii="SimSun" w:hAnsi="SimSun"/>
          <w:lang w:eastAsia="zh-CN"/>
        </w:rPr>
        <w:t>将有半壶水的水壶和空的玻璃杯放在床边。</w:t>
      </w:r>
    </w:p>
    <w:p w14:paraId="25A290C1" w14:textId="73CEDDF8" w:rsidR="003D2346" w:rsidRPr="00491123" w:rsidRDefault="003D2346" w:rsidP="00FF7146">
      <w:pPr>
        <w:pStyle w:val="af0"/>
        <w:numPr>
          <w:ilvl w:val="0"/>
          <w:numId w:val="11"/>
        </w:numPr>
        <w:rPr>
          <w:rFonts w:ascii="SimSun" w:hAnsi="SimSun"/>
          <w:lang w:eastAsia="zh-CN"/>
        </w:rPr>
      </w:pPr>
      <w:bookmarkStart w:id="4" w:name="_Hlk515352123"/>
      <w:r w:rsidRPr="00491123">
        <w:rPr>
          <w:rFonts w:ascii="SimSun" w:hAnsi="SimSun"/>
          <w:lang w:eastAsia="zh-CN"/>
        </w:rPr>
        <w:t>使病人身份标识腕带含有姓名和出生日期</w:t>
      </w:r>
      <w:bookmarkEnd w:id="4"/>
      <w:r w:rsidRPr="00491123">
        <w:rPr>
          <w:rFonts w:ascii="SimSun" w:hAnsi="SimSun"/>
          <w:lang w:eastAsia="zh-CN"/>
        </w:rPr>
        <w:t>。</w:t>
      </w:r>
    </w:p>
    <w:p w14:paraId="7B4AEC8F" w14:textId="4CCD6FA3" w:rsidR="00FC2B3C" w:rsidRPr="00491123" w:rsidRDefault="003C2931" w:rsidP="00FF7146">
      <w:pPr>
        <w:pStyle w:val="af0"/>
        <w:numPr>
          <w:ilvl w:val="0"/>
          <w:numId w:val="11"/>
        </w:numPr>
        <w:rPr>
          <w:rFonts w:ascii="SimSun" w:hAnsi="SimSun"/>
          <w:lang w:eastAsia="zh-CN"/>
        </w:rPr>
      </w:pPr>
      <w:r w:rsidRPr="00491123">
        <w:rPr>
          <w:rFonts w:ascii="SimSun" w:hAnsi="SimSun"/>
          <w:lang w:eastAsia="zh-CN"/>
        </w:rPr>
        <w:t>打印第 4 页的病人病历表，并在阅读学员概况之后将病人病历表分发给学员。如果您使用的是电子版的病人病历表，您可以将信息发送到该系统中。</w:t>
      </w:r>
    </w:p>
    <w:p w14:paraId="538092BC" w14:textId="01303FDA" w:rsidR="00C540BA" w:rsidRPr="00491123" w:rsidRDefault="00C540BA" w:rsidP="00CC5F65">
      <w:pPr>
        <w:pStyle w:val="2"/>
        <w:rPr>
          <w:rFonts w:ascii="SimSun" w:hAnsi="SimSun"/>
          <w:lang w:eastAsia="zh-CN"/>
        </w:rPr>
      </w:pPr>
      <w:r w:rsidRPr="00491123">
        <w:rPr>
          <w:rFonts w:ascii="SimSun" w:hAnsi="SimSun"/>
          <w:lang w:eastAsia="zh-CN"/>
        </w:rPr>
        <w:t>学员概况</w:t>
      </w:r>
    </w:p>
    <w:p w14:paraId="068A1BE7" w14:textId="29577F5D" w:rsidR="00C540BA" w:rsidRPr="00491123" w:rsidRDefault="00C540BA" w:rsidP="00B625BA">
      <w:pPr>
        <w:rPr>
          <w:rFonts w:ascii="SimSun" w:hAnsi="SimSun"/>
          <w:i/>
          <w:lang w:eastAsia="zh-CN"/>
        </w:rPr>
      </w:pPr>
      <w:bookmarkStart w:id="5" w:name="_Hlk514857321"/>
      <w:r w:rsidRPr="00491123">
        <w:rPr>
          <w:rFonts w:ascii="SimSun" w:hAnsi="SimSun"/>
          <w:i/>
          <w:lang w:eastAsia="zh-CN"/>
        </w:rPr>
        <w:t>开始模拟之前，应当向学员大声读出学员概况。</w:t>
      </w:r>
      <w:bookmarkEnd w:id="5"/>
    </w:p>
    <w:p w14:paraId="1D0B3AAE" w14:textId="642CF549" w:rsidR="009863EF" w:rsidRPr="00491123" w:rsidRDefault="0033782C" w:rsidP="00FF7146">
      <w:pPr>
        <w:pStyle w:val="a6"/>
        <w:rPr>
          <w:rFonts w:ascii="SimSun" w:hAnsi="SimSun"/>
        </w:rPr>
      </w:pPr>
      <w:bookmarkStart w:id="6" w:name="_Hlk517078962"/>
      <w:bookmarkStart w:id="7" w:name="_Hlk515353120"/>
      <w:r w:rsidRPr="00491123">
        <w:rPr>
          <w:rFonts w:ascii="SimSun" w:hAnsi="SimSun"/>
          <w:b/>
          <w:lang w:eastAsia="zh-CN"/>
        </w:rPr>
        <w:t>情境：</w:t>
      </w:r>
      <w:bookmarkEnd w:id="6"/>
      <w:r w:rsidRPr="00491123">
        <w:rPr>
          <w:rFonts w:ascii="SimSun" w:hAnsi="SimSun"/>
          <w:lang w:eastAsia="zh-CN"/>
        </w:rPr>
        <w:t xml:space="preserve"> </w:t>
      </w:r>
      <w:bookmarkEnd w:id="7"/>
      <w:r w:rsidRPr="00491123">
        <w:rPr>
          <w:rFonts w:ascii="SimSun" w:hAnsi="SimSun"/>
          <w:lang w:eastAsia="zh-CN"/>
        </w:rPr>
        <w:t>您是外科病房的一名护士，现在时间是 12:00。</w:t>
      </w:r>
      <w:proofErr w:type="spellStart"/>
      <w:r w:rsidRPr="00491123">
        <w:rPr>
          <w:rFonts w:ascii="SimSun" w:hAnsi="SimSun"/>
        </w:rPr>
        <w:t>您正在看护</w:t>
      </w:r>
      <w:proofErr w:type="spellEnd"/>
      <w:r w:rsidRPr="00491123">
        <w:rPr>
          <w:rFonts w:ascii="SimSun" w:hAnsi="SimSun"/>
        </w:rPr>
        <w:t xml:space="preserve"> Anne </w:t>
      </w:r>
      <w:proofErr w:type="spellStart"/>
      <w:r w:rsidRPr="00491123">
        <w:rPr>
          <w:rFonts w:ascii="SimSun" w:hAnsi="SimSun"/>
        </w:rPr>
        <w:t>Simson，一名</w:t>
      </w:r>
      <w:proofErr w:type="spellEnd"/>
      <w:r w:rsidRPr="00491123">
        <w:rPr>
          <w:rFonts w:ascii="SimSun" w:hAnsi="SimSun"/>
        </w:rPr>
        <w:t xml:space="preserve"> 39 </w:t>
      </w:r>
      <w:proofErr w:type="spellStart"/>
      <w:r w:rsidRPr="00491123">
        <w:rPr>
          <w:rFonts w:ascii="SimSun" w:hAnsi="SimSun"/>
        </w:rPr>
        <w:t>岁的女性，其在前一天接受了经腹全子宫切除术</w:t>
      </w:r>
      <w:proofErr w:type="spellEnd"/>
      <w:r w:rsidRPr="00491123">
        <w:rPr>
          <w:rFonts w:ascii="SimSun" w:hAnsi="SimSun"/>
        </w:rPr>
        <w:t xml:space="preserve">。 </w:t>
      </w:r>
    </w:p>
    <w:p w14:paraId="7EC4A0CC" w14:textId="203C1CDA" w:rsidR="009863EF" w:rsidRPr="00491123" w:rsidRDefault="009863EF" w:rsidP="00FF7146">
      <w:pPr>
        <w:pStyle w:val="a6"/>
        <w:rPr>
          <w:rFonts w:ascii="SimSun" w:hAnsi="SimSun"/>
          <w:lang w:eastAsia="zh-CN"/>
        </w:rPr>
      </w:pPr>
      <w:r w:rsidRPr="00491123">
        <w:rPr>
          <w:rFonts w:ascii="SimSun" w:hAnsi="SimSun"/>
          <w:b/>
          <w:lang w:eastAsia="zh-CN"/>
        </w:rPr>
        <w:t>背景：</w:t>
      </w:r>
      <w:r w:rsidRPr="00491123">
        <w:rPr>
          <w:rFonts w:ascii="SimSun" w:hAnsi="SimSun"/>
          <w:bCs/>
          <w:lang w:eastAsia="zh-CN"/>
        </w:rPr>
        <w:t xml:space="preserve">过去 5 </w:t>
      </w:r>
      <w:proofErr w:type="gramStart"/>
      <w:r w:rsidRPr="00491123">
        <w:rPr>
          <w:rFonts w:ascii="SimSun" w:hAnsi="SimSun"/>
          <w:bCs/>
          <w:lang w:eastAsia="zh-CN"/>
        </w:rPr>
        <w:t>个</w:t>
      </w:r>
      <w:proofErr w:type="gramEnd"/>
      <w:r w:rsidRPr="00491123">
        <w:rPr>
          <w:rFonts w:ascii="SimSun" w:hAnsi="SimSun"/>
          <w:bCs/>
          <w:lang w:eastAsia="zh-CN"/>
        </w:rPr>
        <w:t>月中，由于患有子宫平滑肌瘤，病人经常出现阴道出血和疼痛，且这种情况出现的频率越来越高。</w:t>
      </w:r>
    </w:p>
    <w:p w14:paraId="1818600B" w14:textId="30593B4F" w:rsidR="009863EF" w:rsidRPr="00491123" w:rsidRDefault="009863EF" w:rsidP="00FF7146">
      <w:pPr>
        <w:pStyle w:val="a6"/>
        <w:rPr>
          <w:rFonts w:ascii="SimSun" w:hAnsi="SimSun"/>
          <w:lang w:eastAsia="zh-CN"/>
        </w:rPr>
      </w:pPr>
      <w:r w:rsidRPr="00491123">
        <w:rPr>
          <w:rFonts w:ascii="SimSun" w:hAnsi="SimSun"/>
          <w:b/>
          <w:lang w:eastAsia="zh-CN"/>
        </w:rPr>
        <w:t>评估：</w:t>
      </w:r>
      <w:r w:rsidRPr="00491123">
        <w:rPr>
          <w:rFonts w:ascii="SimSun" w:hAnsi="SimSun"/>
          <w:lang w:eastAsia="zh-CN"/>
        </w:rPr>
        <w:t>1 小时前测过生命体征，各数值均在正常范围内。病人评估疼痛级别为 7 级（共 10 级），1 小时前口服了</w:t>
      </w:r>
      <w:bookmarkStart w:id="8" w:name="_Hlk512866466"/>
      <w:r w:rsidRPr="00491123">
        <w:rPr>
          <w:rFonts w:ascii="SimSun" w:hAnsi="SimSun"/>
          <w:lang w:eastAsia="zh-CN"/>
        </w:rPr>
        <w:t>羟考酮 5 毫克/对乙酰氨基酚 325 毫克</w:t>
      </w:r>
      <w:bookmarkEnd w:id="8"/>
      <w:r w:rsidRPr="00491123">
        <w:rPr>
          <w:rFonts w:ascii="SimSun" w:hAnsi="SimSun"/>
          <w:lang w:eastAsia="zh-CN"/>
        </w:rPr>
        <w:t>。虽然病人一直在饮用液态食物促进排尿，但从 4 小时前移走导尿管之后，她至今仍无法排尿。</w:t>
      </w:r>
    </w:p>
    <w:p w14:paraId="3736FC7A" w14:textId="2D2FBD0C" w:rsidR="00B9293E" w:rsidRPr="00491123" w:rsidRDefault="009863EF" w:rsidP="00FF7146">
      <w:pPr>
        <w:pStyle w:val="a6"/>
        <w:rPr>
          <w:rFonts w:ascii="SimSun" w:hAnsi="SimSun"/>
          <w:lang w:eastAsia="zh-CN"/>
        </w:rPr>
      </w:pPr>
      <w:r w:rsidRPr="00491123">
        <w:rPr>
          <w:rFonts w:ascii="SimSun" w:hAnsi="SimSun"/>
          <w:b/>
          <w:lang w:eastAsia="zh-CN"/>
        </w:rPr>
        <w:t>建议：</w:t>
      </w:r>
      <w:r w:rsidRPr="00491123">
        <w:rPr>
          <w:rFonts w:ascii="SimSun" w:hAnsi="SimSun"/>
          <w:lang w:eastAsia="zh-CN"/>
        </w:rPr>
        <w:t xml:space="preserve"> 几分钟前，您帮助她上厕所，但是她无法排尿。但是，病人仍有想排尿的感觉。请花几分钟时间查看病人病历表，</w:t>
      </w:r>
      <w:bookmarkStart w:id="9" w:name="_Hlk514415451"/>
      <w:bookmarkStart w:id="10" w:name="_Hlk513628110"/>
      <w:r w:rsidRPr="00491123">
        <w:rPr>
          <w:rFonts w:ascii="SimSun" w:hAnsi="SimSun"/>
          <w:lang w:eastAsia="zh-CN"/>
        </w:rPr>
        <w:t>（向学员分发病历表）</w:t>
      </w:r>
      <w:bookmarkEnd w:id="9"/>
      <w:r w:rsidRPr="00491123">
        <w:rPr>
          <w:rFonts w:ascii="SimSun" w:hAnsi="SimSun"/>
          <w:lang w:eastAsia="zh-CN"/>
        </w:rPr>
        <w:t>然后去看病人。</w:t>
      </w:r>
      <w:bookmarkEnd w:id="10"/>
    </w:p>
    <w:p w14:paraId="0379DA9C" w14:textId="77777777" w:rsidR="00B9293E" w:rsidRPr="00491123" w:rsidRDefault="00B9293E">
      <w:pPr>
        <w:rPr>
          <w:rFonts w:ascii="SimSun" w:hAnsi="SimSun"/>
          <w:lang w:eastAsia="zh-CN"/>
        </w:rPr>
      </w:pPr>
      <w:r w:rsidRPr="00491123">
        <w:rPr>
          <w:rFonts w:ascii="SimSun" w:hAnsi="SimSun"/>
          <w:lang w:eastAsia="zh-CN"/>
        </w:rPr>
        <w:br w:type="page"/>
      </w:r>
    </w:p>
    <w:p w14:paraId="01A2816D" w14:textId="0D67D095" w:rsidR="00D94BC8" w:rsidRPr="00491123" w:rsidRDefault="00520C9C" w:rsidP="009F1FDB">
      <w:pPr>
        <w:pStyle w:val="1"/>
        <w:rPr>
          <w:rFonts w:ascii="SimSun" w:hAnsi="SimSun"/>
          <w:lang w:eastAsia="zh-CN"/>
        </w:rPr>
      </w:pPr>
      <w:r w:rsidRPr="00491123">
        <w:rPr>
          <w:rFonts w:ascii="SimSun" w:hAnsi="SimSun"/>
          <w:lang w:eastAsia="zh-CN"/>
        </w:rPr>
        <w:t>自定义病例</w:t>
      </w:r>
    </w:p>
    <w:p w14:paraId="133E9D80" w14:textId="15AFF5EF" w:rsidR="004711DC" w:rsidRPr="00491123" w:rsidRDefault="00D4545B" w:rsidP="00076275">
      <w:pPr>
        <w:rPr>
          <w:rFonts w:ascii="SimSun" w:hAnsi="SimSun"/>
          <w:lang w:eastAsia="zh-CN"/>
        </w:rPr>
      </w:pPr>
      <w:r w:rsidRPr="00491123">
        <w:rPr>
          <w:rFonts w:ascii="SimSun" w:hAnsi="SimSun"/>
          <w:lang w:eastAsia="zh-CN"/>
        </w:rPr>
        <w:t>此病例可作为创建含有其他或额外学习目标的新病例的基础。对现有病例进行更改时，需要仔细考虑您希望学员展示什么干预，需要对学习目标、病例进程、程序和支持材料实行哪些更改。但是，这是一种增加病例组合的快捷方法，因为您可重复使用大量病人信息和病例程序和支持材料中的一些元素。</w:t>
      </w:r>
    </w:p>
    <w:p w14:paraId="0558B6F4" w14:textId="1A7A87A0" w:rsidR="005326D3" w:rsidRPr="00491123" w:rsidRDefault="004711DC" w:rsidP="00076275">
      <w:pPr>
        <w:rPr>
          <w:rFonts w:ascii="SimSun" w:hAnsi="SimSun"/>
          <w:lang w:eastAsia="zh-CN"/>
        </w:rPr>
      </w:pPr>
      <w:r w:rsidRPr="00491123">
        <w:rPr>
          <w:rFonts w:ascii="SimSun" w:hAnsi="SimSun"/>
          <w:lang w:eastAsia="zh-CN"/>
        </w:rPr>
        <w:t>比如，以下是有关如何自定义病例的一些建议：</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59797B" w:rsidRPr="00491123" w14:paraId="0148FD45" w14:textId="77777777" w:rsidTr="0059797B">
        <w:tc>
          <w:tcPr>
            <w:tcW w:w="2977" w:type="dxa"/>
            <w:tcBorders>
              <w:bottom w:val="single" w:sz="4" w:space="0" w:color="7F7F7F"/>
            </w:tcBorders>
            <w:shd w:val="clear" w:color="auto" w:fill="auto"/>
          </w:tcPr>
          <w:p w14:paraId="57B09F23" w14:textId="5083B043" w:rsidR="00B51843" w:rsidRPr="00491123" w:rsidRDefault="0079106C" w:rsidP="000058EB">
            <w:pPr>
              <w:pStyle w:val="a6"/>
              <w:rPr>
                <w:rFonts w:ascii="SimSun" w:hAnsi="SimSun"/>
                <w:bCs/>
              </w:rPr>
            </w:pPr>
            <w:proofErr w:type="spellStart"/>
            <w:r w:rsidRPr="00491123">
              <w:rPr>
                <w:rFonts w:ascii="SimSun" w:hAnsi="SimSun"/>
                <w:b/>
                <w:bCs/>
              </w:rPr>
              <w:t>新的学习目标</w:t>
            </w:r>
            <w:proofErr w:type="spellEnd"/>
          </w:p>
        </w:tc>
        <w:tc>
          <w:tcPr>
            <w:tcW w:w="6651" w:type="dxa"/>
            <w:tcBorders>
              <w:bottom w:val="single" w:sz="4" w:space="0" w:color="7F7F7F"/>
            </w:tcBorders>
            <w:shd w:val="clear" w:color="auto" w:fill="auto"/>
          </w:tcPr>
          <w:p w14:paraId="2DD5E1ED" w14:textId="192733A9" w:rsidR="00B51843" w:rsidRPr="00491123" w:rsidRDefault="0079106C" w:rsidP="000058EB">
            <w:pPr>
              <w:pStyle w:val="a6"/>
              <w:rPr>
                <w:rFonts w:ascii="SimSun" w:hAnsi="SimSun"/>
                <w:b/>
                <w:bCs/>
              </w:rPr>
            </w:pPr>
            <w:proofErr w:type="spellStart"/>
            <w:r w:rsidRPr="00491123">
              <w:rPr>
                <w:rFonts w:ascii="SimSun" w:hAnsi="SimSun"/>
                <w:b/>
                <w:bCs/>
              </w:rPr>
              <w:t>更改病例</w:t>
            </w:r>
            <w:proofErr w:type="spellEnd"/>
          </w:p>
        </w:tc>
      </w:tr>
      <w:tr w:rsidR="0059797B" w:rsidRPr="00491123" w14:paraId="536A3D75" w14:textId="77777777" w:rsidTr="0059797B">
        <w:tc>
          <w:tcPr>
            <w:tcW w:w="2977" w:type="dxa"/>
            <w:tcBorders>
              <w:top w:val="single" w:sz="4" w:space="0" w:color="7F7F7F"/>
              <w:bottom w:val="single" w:sz="4" w:space="0" w:color="7F7F7F"/>
            </w:tcBorders>
            <w:shd w:val="clear" w:color="auto" w:fill="auto"/>
          </w:tcPr>
          <w:p w14:paraId="6828EE12" w14:textId="3D4F1B52" w:rsidR="005D7B67" w:rsidRPr="00491123" w:rsidRDefault="005D7B67" w:rsidP="005D7B67">
            <w:pPr>
              <w:pStyle w:val="a6"/>
              <w:rPr>
                <w:rFonts w:ascii="SimSun" w:hAnsi="SimSun"/>
                <w:bCs/>
                <w:lang w:eastAsia="zh-CN"/>
              </w:rPr>
            </w:pPr>
            <w:r w:rsidRPr="00491123">
              <w:rPr>
                <w:rFonts w:ascii="SimSun" w:hAnsi="SimSun"/>
                <w:bCs/>
                <w:lang w:eastAsia="zh-CN"/>
              </w:rPr>
              <w:t>包含有关使用治疗性沟通技巧安抚焦虑的病人的学习目标。</w:t>
            </w:r>
          </w:p>
        </w:tc>
        <w:tc>
          <w:tcPr>
            <w:tcW w:w="6651" w:type="dxa"/>
            <w:tcBorders>
              <w:top w:val="single" w:sz="4" w:space="0" w:color="7F7F7F"/>
              <w:bottom w:val="single" w:sz="4" w:space="0" w:color="7F7F7F"/>
            </w:tcBorders>
            <w:shd w:val="clear" w:color="auto" w:fill="auto"/>
          </w:tcPr>
          <w:p w14:paraId="5397E387" w14:textId="736AB463" w:rsidR="001B7660" w:rsidRPr="00491123" w:rsidRDefault="005D7B67" w:rsidP="005D7B67">
            <w:pPr>
              <w:pStyle w:val="a6"/>
              <w:rPr>
                <w:rFonts w:ascii="SimSun" w:hAnsi="SimSun"/>
                <w:lang w:eastAsia="zh-CN"/>
              </w:rPr>
            </w:pPr>
            <w:r w:rsidRPr="00491123">
              <w:rPr>
                <w:rFonts w:ascii="SimSun" w:hAnsi="SimSun"/>
                <w:lang w:eastAsia="zh-CN"/>
              </w:rPr>
              <w:t>在护士解释导尿的需要时，让病人说出她的担忧。例如，她可能担心手术过程中会出问题或者害怕手术程序。</w:t>
            </w:r>
          </w:p>
          <w:p w14:paraId="0542169D" w14:textId="4666038A" w:rsidR="005D7B67" w:rsidRPr="00491123" w:rsidRDefault="00D04726" w:rsidP="005D7B67">
            <w:pPr>
              <w:pStyle w:val="a6"/>
              <w:rPr>
                <w:rFonts w:ascii="SimSun" w:hAnsi="SimSun"/>
                <w:lang w:eastAsia="zh-CN"/>
              </w:rPr>
            </w:pPr>
            <w:r w:rsidRPr="00491123">
              <w:rPr>
                <w:rFonts w:ascii="SimSun" w:hAnsi="SimSun"/>
                <w:lang w:eastAsia="zh-CN"/>
              </w:rPr>
              <w:t>病人应当不停地表达自己的忧虑，直至学员使用适当的沟通技巧让她平静下来。</w:t>
            </w:r>
          </w:p>
        </w:tc>
      </w:tr>
      <w:tr w:rsidR="00450778" w:rsidRPr="00491123" w14:paraId="050C5B8C" w14:textId="77777777" w:rsidTr="0059797B">
        <w:tc>
          <w:tcPr>
            <w:tcW w:w="2977" w:type="dxa"/>
            <w:shd w:val="clear" w:color="auto" w:fill="auto"/>
          </w:tcPr>
          <w:p w14:paraId="2DC482BA" w14:textId="7415D789" w:rsidR="005D7B67" w:rsidRPr="00491123" w:rsidRDefault="00390D49" w:rsidP="005D7B67">
            <w:pPr>
              <w:pStyle w:val="a6"/>
              <w:rPr>
                <w:rFonts w:ascii="SimSun" w:hAnsi="SimSun"/>
                <w:bCs/>
                <w:lang w:eastAsia="zh-CN"/>
              </w:rPr>
            </w:pPr>
            <w:r w:rsidRPr="00491123">
              <w:rPr>
                <w:rFonts w:ascii="SimSun" w:hAnsi="SimSun"/>
                <w:bCs/>
                <w:lang w:eastAsia="zh-CN"/>
              </w:rPr>
              <w:t>包含有关使用治疗性沟通技巧和识别导尿时无痛需求的学习目标。</w:t>
            </w:r>
          </w:p>
        </w:tc>
        <w:tc>
          <w:tcPr>
            <w:tcW w:w="6651" w:type="dxa"/>
            <w:shd w:val="clear" w:color="auto" w:fill="auto"/>
          </w:tcPr>
          <w:p w14:paraId="590D8701" w14:textId="52A2A14B" w:rsidR="005D7B67" w:rsidRPr="00491123" w:rsidRDefault="006F0FDB" w:rsidP="005D7B67">
            <w:pPr>
              <w:pStyle w:val="a6"/>
              <w:rPr>
                <w:rFonts w:ascii="SimSun" w:hAnsi="SimSun"/>
                <w:lang w:eastAsia="zh-CN"/>
              </w:rPr>
            </w:pPr>
            <w:r w:rsidRPr="00491123">
              <w:rPr>
                <w:rFonts w:ascii="SimSun" w:hAnsi="SimSun"/>
                <w:lang w:eastAsia="zh-CN"/>
              </w:rPr>
              <w:t>一开始插入导尿管，病人就说非常痛。</w:t>
            </w:r>
          </w:p>
          <w:p w14:paraId="66D7EF83" w14:textId="5548179F" w:rsidR="00227A92" w:rsidRPr="00491123" w:rsidRDefault="00CF3708" w:rsidP="005D7B67">
            <w:pPr>
              <w:pStyle w:val="a6"/>
              <w:rPr>
                <w:rFonts w:ascii="SimSun" w:hAnsi="SimSun"/>
                <w:lang w:eastAsia="zh-CN"/>
              </w:rPr>
            </w:pPr>
            <w:r w:rsidRPr="00491123">
              <w:rPr>
                <w:rFonts w:ascii="SimSun" w:hAnsi="SimSun"/>
                <w:lang w:eastAsia="zh-CN"/>
              </w:rPr>
              <w:t>病人应当继续表达疼痛感受，直到导尿管被移走，且不允许再次插入导尿管，直至学员使用适当的沟通技巧安抚她，并提供一个无痛解决方案。</w:t>
            </w:r>
          </w:p>
        </w:tc>
      </w:tr>
      <w:tr w:rsidR="0059797B" w:rsidRPr="00491123" w14:paraId="1A85873C" w14:textId="77777777" w:rsidTr="0059797B">
        <w:tc>
          <w:tcPr>
            <w:tcW w:w="2977" w:type="dxa"/>
            <w:tcBorders>
              <w:top w:val="single" w:sz="4" w:space="0" w:color="7F7F7F"/>
              <w:bottom w:val="single" w:sz="4" w:space="0" w:color="7F7F7F"/>
            </w:tcBorders>
            <w:shd w:val="clear" w:color="auto" w:fill="auto"/>
          </w:tcPr>
          <w:p w14:paraId="4620AD00" w14:textId="06B9AD9F" w:rsidR="005D7B67" w:rsidRPr="00491123" w:rsidRDefault="00660223" w:rsidP="005D7B67">
            <w:pPr>
              <w:pStyle w:val="a6"/>
              <w:rPr>
                <w:rFonts w:ascii="SimSun" w:hAnsi="SimSun"/>
                <w:bCs/>
                <w:lang w:eastAsia="zh-CN"/>
              </w:rPr>
            </w:pPr>
            <w:r w:rsidRPr="00491123">
              <w:rPr>
                <w:rFonts w:ascii="SimSun" w:hAnsi="SimSun"/>
                <w:bCs/>
                <w:lang w:eastAsia="zh-CN"/>
              </w:rPr>
              <w:t>包含有关识别无菌区受污染和采取适当措施的学习目标。</w:t>
            </w:r>
          </w:p>
        </w:tc>
        <w:tc>
          <w:tcPr>
            <w:tcW w:w="6651" w:type="dxa"/>
            <w:tcBorders>
              <w:top w:val="single" w:sz="4" w:space="0" w:color="7F7F7F"/>
              <w:bottom w:val="single" w:sz="4" w:space="0" w:color="7F7F7F"/>
            </w:tcBorders>
            <w:shd w:val="clear" w:color="auto" w:fill="auto"/>
          </w:tcPr>
          <w:p w14:paraId="58C4C387" w14:textId="7B43AAC0" w:rsidR="005D7B67" w:rsidRPr="00491123" w:rsidRDefault="007654D6" w:rsidP="005D7B67">
            <w:pPr>
              <w:pStyle w:val="a6"/>
              <w:rPr>
                <w:rFonts w:ascii="SimSun" w:hAnsi="SimSun"/>
                <w:lang w:eastAsia="zh-CN"/>
              </w:rPr>
            </w:pPr>
            <w:r w:rsidRPr="00491123">
              <w:rPr>
                <w:rFonts w:ascii="SimSun" w:hAnsi="SimSun"/>
                <w:lang w:eastAsia="zh-CN"/>
              </w:rPr>
              <w:t>在导尿包外包装上</w:t>
            </w:r>
            <w:proofErr w:type="gramStart"/>
            <w:r w:rsidRPr="00491123">
              <w:rPr>
                <w:rFonts w:ascii="SimSun" w:hAnsi="SimSun"/>
                <w:lang w:eastAsia="zh-CN"/>
              </w:rPr>
              <w:t>撕一道</w:t>
            </w:r>
            <w:proofErr w:type="gramEnd"/>
            <w:r w:rsidRPr="00491123">
              <w:rPr>
                <w:rFonts w:ascii="SimSun" w:hAnsi="SimSun"/>
                <w:lang w:eastAsia="zh-CN"/>
              </w:rPr>
              <w:t>口子，使其不再无菌。</w:t>
            </w:r>
          </w:p>
          <w:p w14:paraId="6E99BA1B" w14:textId="6DFA8EFE" w:rsidR="00BF3C7C" w:rsidRPr="00491123" w:rsidRDefault="00560221" w:rsidP="005D7B67">
            <w:pPr>
              <w:pStyle w:val="a6"/>
              <w:rPr>
                <w:rFonts w:ascii="SimSun" w:hAnsi="SimSun"/>
                <w:lang w:eastAsia="zh-CN"/>
              </w:rPr>
            </w:pPr>
            <w:r w:rsidRPr="00491123">
              <w:rPr>
                <w:rFonts w:ascii="SimSun" w:hAnsi="SimSun"/>
                <w:lang w:eastAsia="zh-CN"/>
              </w:rPr>
              <w:t>如果学员未对此污染情况</w:t>
            </w:r>
            <w:proofErr w:type="gramStart"/>
            <w:r w:rsidRPr="00491123">
              <w:rPr>
                <w:rFonts w:ascii="SimSun" w:hAnsi="SimSun"/>
                <w:lang w:eastAsia="zh-CN"/>
              </w:rPr>
              <w:t>作出</w:t>
            </w:r>
            <w:proofErr w:type="gramEnd"/>
            <w:r w:rsidRPr="00491123">
              <w:rPr>
                <w:rFonts w:ascii="SimSun" w:hAnsi="SimSun"/>
                <w:lang w:eastAsia="zh-CN"/>
              </w:rPr>
              <w:t>适当回应，应在评估报告中加以说明。</w:t>
            </w:r>
          </w:p>
        </w:tc>
      </w:tr>
      <w:tr w:rsidR="00450778" w:rsidRPr="00491123" w14:paraId="225BD5E9" w14:textId="77777777" w:rsidTr="0059797B">
        <w:tc>
          <w:tcPr>
            <w:tcW w:w="2977" w:type="dxa"/>
            <w:shd w:val="clear" w:color="auto" w:fill="auto"/>
          </w:tcPr>
          <w:p w14:paraId="0FA1D228" w14:textId="02047C67" w:rsidR="005D7B67" w:rsidRPr="00491123" w:rsidRDefault="008244F7" w:rsidP="005D7B67">
            <w:pPr>
              <w:pStyle w:val="a6"/>
              <w:rPr>
                <w:rFonts w:ascii="SimSun" w:hAnsi="SimSun"/>
                <w:bCs/>
                <w:lang w:eastAsia="zh-CN"/>
              </w:rPr>
            </w:pPr>
            <w:r w:rsidRPr="00491123">
              <w:rPr>
                <w:rFonts w:ascii="SimSun" w:hAnsi="SimSun"/>
                <w:bCs/>
                <w:lang w:eastAsia="zh-CN"/>
              </w:rPr>
              <w:t>包含有关识别尿液检查异常发现和采取适当措施的学习目标。</w:t>
            </w:r>
          </w:p>
        </w:tc>
        <w:tc>
          <w:tcPr>
            <w:tcW w:w="6651" w:type="dxa"/>
            <w:shd w:val="clear" w:color="auto" w:fill="auto"/>
          </w:tcPr>
          <w:p w14:paraId="20F1CDA8" w14:textId="6FB247AD" w:rsidR="005D7B67" w:rsidRPr="00491123" w:rsidRDefault="008244F7" w:rsidP="005D7B67">
            <w:pPr>
              <w:pStyle w:val="a6"/>
              <w:rPr>
                <w:rFonts w:ascii="SimSun" w:hAnsi="SimSun"/>
                <w:lang w:eastAsia="zh-CN"/>
              </w:rPr>
            </w:pPr>
            <w:r w:rsidRPr="00491123">
              <w:rPr>
                <w:rFonts w:ascii="SimSun" w:hAnsi="SimSun"/>
                <w:lang w:eastAsia="zh-CN"/>
              </w:rPr>
              <w:t>使模拟尿液呈现红色、琥珀色或浑浊，以表示尿液中含有血液（例如，因手术引起）、脱水或尿道感染。</w:t>
            </w:r>
          </w:p>
          <w:p w14:paraId="4E07F556" w14:textId="36CA6E4C" w:rsidR="00777C6A" w:rsidRPr="00491123" w:rsidRDefault="00777C6A" w:rsidP="005D7B67">
            <w:pPr>
              <w:pStyle w:val="a6"/>
              <w:rPr>
                <w:rFonts w:ascii="SimSun" w:hAnsi="SimSun"/>
                <w:lang w:eastAsia="zh-CN"/>
              </w:rPr>
            </w:pPr>
            <w:r w:rsidRPr="00491123">
              <w:rPr>
                <w:rFonts w:ascii="SimSun" w:hAnsi="SimSun"/>
                <w:lang w:eastAsia="zh-CN"/>
              </w:rPr>
              <w:t>如果学员未对此发现做出适当回应，病人可以开始表达自己的担忧，并询问有关尿液异常的问题。</w:t>
            </w:r>
          </w:p>
        </w:tc>
      </w:tr>
    </w:tbl>
    <w:p w14:paraId="110EFBA3" w14:textId="05ADA32A" w:rsidR="000529F2" w:rsidRPr="00491123" w:rsidRDefault="000529F2" w:rsidP="008140AD">
      <w:pPr>
        <w:tabs>
          <w:tab w:val="left" w:pos="4305"/>
        </w:tabs>
        <w:rPr>
          <w:rFonts w:ascii="SimSun" w:hAnsi="SimSun"/>
          <w:lang w:eastAsia="zh-CN"/>
        </w:rPr>
        <w:sectPr w:rsidR="000529F2" w:rsidRPr="00491123" w:rsidSect="000529F2">
          <w:type w:val="continuous"/>
          <w:pgSz w:w="11906" w:h="16838"/>
          <w:pgMar w:top="1701" w:right="1134" w:bottom="1701" w:left="1134" w:header="708" w:footer="708" w:gutter="0"/>
          <w:cols w:space="708"/>
          <w:docGrid w:linePitch="360"/>
        </w:sectPr>
      </w:pPr>
    </w:p>
    <w:p w14:paraId="19BDAB0C" w14:textId="62D158B6" w:rsidR="00F8667A" w:rsidRPr="00491123" w:rsidRDefault="0044599D" w:rsidP="0044599D">
      <w:pPr>
        <w:pStyle w:val="1"/>
        <w:rPr>
          <w:rFonts w:ascii="SimSun" w:hAnsi="SimSun"/>
        </w:rPr>
      </w:pPr>
      <w:proofErr w:type="spellStart"/>
      <w:r w:rsidRPr="00491123">
        <w:rPr>
          <w:rFonts w:ascii="SimSun" w:hAnsi="SimSun"/>
        </w:rPr>
        <w:lastRenderedPageBreak/>
        <w:t>病人病历表</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A4634" w:rsidRPr="00491123" w14:paraId="3A4AA47B" w14:textId="77777777" w:rsidTr="0059797B">
        <w:trPr>
          <w:trHeight w:val="286"/>
        </w:trPr>
        <w:tc>
          <w:tcPr>
            <w:tcW w:w="5000" w:type="pct"/>
            <w:gridSpan w:val="2"/>
            <w:shd w:val="clear" w:color="auto" w:fill="auto"/>
          </w:tcPr>
          <w:p w14:paraId="792FCFFA" w14:textId="77777777" w:rsidR="00DA4634" w:rsidRPr="00491123" w:rsidRDefault="00DA4634" w:rsidP="00FB4C63">
            <w:pPr>
              <w:pStyle w:val="a6"/>
              <w:rPr>
                <w:rFonts w:ascii="SimSun" w:hAnsi="SimSun"/>
              </w:rPr>
            </w:pPr>
            <w:proofErr w:type="spellStart"/>
            <w:r w:rsidRPr="00491123">
              <w:rPr>
                <w:rFonts w:ascii="SimSun" w:hAnsi="SimSun"/>
                <w:b/>
              </w:rPr>
              <w:t>病人姓名</w:t>
            </w:r>
            <w:proofErr w:type="spellEnd"/>
            <w:r w:rsidRPr="00491123">
              <w:rPr>
                <w:rFonts w:ascii="SimSun" w:hAnsi="SimSun"/>
                <w:b/>
              </w:rPr>
              <w:t>：</w:t>
            </w:r>
            <w:r w:rsidRPr="00491123">
              <w:rPr>
                <w:rFonts w:ascii="SimSun" w:hAnsi="SimSun"/>
              </w:rPr>
              <w:t xml:space="preserve"> Anne Simson   </w:t>
            </w:r>
            <w:proofErr w:type="spellStart"/>
            <w:r w:rsidRPr="00491123">
              <w:rPr>
                <w:rFonts w:ascii="SimSun" w:hAnsi="SimSun"/>
                <w:b/>
              </w:rPr>
              <w:t>性别</w:t>
            </w:r>
            <w:proofErr w:type="spellEnd"/>
            <w:r w:rsidRPr="00491123">
              <w:rPr>
                <w:rFonts w:ascii="SimSun" w:hAnsi="SimSun"/>
                <w:b/>
              </w:rPr>
              <w:t>：</w:t>
            </w:r>
            <w:r w:rsidRPr="00491123">
              <w:rPr>
                <w:rFonts w:ascii="SimSun" w:hAnsi="SimSun"/>
              </w:rPr>
              <w:t xml:space="preserve"> 女    </w:t>
            </w:r>
            <w:proofErr w:type="spellStart"/>
            <w:r w:rsidRPr="00491123">
              <w:rPr>
                <w:rFonts w:ascii="SimSun" w:hAnsi="SimSun"/>
                <w:b/>
              </w:rPr>
              <w:t>过敏症</w:t>
            </w:r>
            <w:proofErr w:type="spellEnd"/>
            <w:r w:rsidRPr="00491123">
              <w:rPr>
                <w:rFonts w:ascii="SimSun" w:hAnsi="SimSun"/>
                <w:b/>
              </w:rPr>
              <w:t>：</w:t>
            </w:r>
            <w:r w:rsidRPr="00491123">
              <w:rPr>
                <w:rFonts w:ascii="SimSun" w:hAnsi="SimSun"/>
              </w:rPr>
              <w:t xml:space="preserve"> </w:t>
            </w:r>
            <w:proofErr w:type="spellStart"/>
            <w:r w:rsidRPr="00491123">
              <w:rPr>
                <w:rFonts w:ascii="SimSun" w:hAnsi="SimSun"/>
              </w:rPr>
              <w:t>无已知过敏症</w:t>
            </w:r>
            <w:proofErr w:type="spellEnd"/>
            <w:r w:rsidRPr="00491123">
              <w:rPr>
                <w:rFonts w:ascii="SimSun" w:hAnsi="SimSun"/>
              </w:rPr>
              <w:t xml:space="preserve">    </w:t>
            </w:r>
            <w:proofErr w:type="spellStart"/>
            <w:r w:rsidRPr="00491123">
              <w:rPr>
                <w:rFonts w:ascii="SimSun" w:hAnsi="SimSun"/>
                <w:b/>
              </w:rPr>
              <w:t>出生日期</w:t>
            </w:r>
            <w:proofErr w:type="spellEnd"/>
            <w:r w:rsidRPr="00491123">
              <w:rPr>
                <w:rFonts w:ascii="SimSun" w:hAnsi="SimSun"/>
                <w:b/>
              </w:rPr>
              <w:t>：</w:t>
            </w:r>
            <w:r w:rsidRPr="00491123">
              <w:rPr>
                <w:rFonts w:ascii="SimSun" w:hAnsi="SimSun"/>
              </w:rPr>
              <w:t xml:space="preserve"> 24/04-XXXX  </w:t>
            </w:r>
          </w:p>
        </w:tc>
      </w:tr>
      <w:tr w:rsidR="00DA4634" w:rsidRPr="00491123" w14:paraId="521CBD8C" w14:textId="77777777" w:rsidTr="0059797B">
        <w:trPr>
          <w:trHeight w:val="278"/>
        </w:trPr>
        <w:tc>
          <w:tcPr>
            <w:tcW w:w="5000" w:type="pct"/>
            <w:gridSpan w:val="2"/>
            <w:shd w:val="clear" w:color="auto" w:fill="auto"/>
          </w:tcPr>
          <w:p w14:paraId="5C94C37F" w14:textId="77777777" w:rsidR="00DA4634" w:rsidRPr="00491123" w:rsidRDefault="00DA4634" w:rsidP="00FB4C63">
            <w:pPr>
              <w:pStyle w:val="a6"/>
              <w:rPr>
                <w:rFonts w:ascii="SimSun" w:hAnsi="SimSun"/>
                <w:lang w:eastAsia="zh-CN"/>
              </w:rPr>
            </w:pPr>
            <w:r w:rsidRPr="00491123">
              <w:rPr>
                <w:rFonts w:ascii="SimSun" w:hAnsi="SimSun"/>
                <w:b/>
                <w:lang w:eastAsia="zh-CN"/>
              </w:rPr>
              <w:t>年龄：</w:t>
            </w:r>
            <w:r w:rsidRPr="00491123">
              <w:rPr>
                <w:rFonts w:ascii="SimSun" w:hAnsi="SimSun"/>
                <w:lang w:eastAsia="zh-CN"/>
              </w:rPr>
              <w:t xml:space="preserve"> 39 岁       </w:t>
            </w:r>
            <w:r w:rsidRPr="00491123">
              <w:rPr>
                <w:rFonts w:ascii="SimSun" w:hAnsi="SimSun"/>
                <w:b/>
                <w:lang w:eastAsia="zh-CN"/>
              </w:rPr>
              <w:t>身高：</w:t>
            </w:r>
            <w:r w:rsidRPr="00491123">
              <w:rPr>
                <w:rFonts w:ascii="SimSun" w:hAnsi="SimSun"/>
                <w:lang w:eastAsia="zh-CN"/>
              </w:rPr>
              <w:t xml:space="preserve"> 165 厘米          </w:t>
            </w:r>
            <w:r w:rsidRPr="00491123">
              <w:rPr>
                <w:rFonts w:ascii="SimSun" w:hAnsi="SimSun"/>
                <w:b/>
                <w:lang w:eastAsia="zh-CN"/>
              </w:rPr>
              <w:t>体重：</w:t>
            </w:r>
            <w:r w:rsidRPr="00491123">
              <w:rPr>
                <w:rFonts w:ascii="SimSun" w:hAnsi="SimSun"/>
                <w:lang w:eastAsia="zh-CN"/>
              </w:rPr>
              <w:t xml:space="preserve"> 62 公斤       </w:t>
            </w:r>
            <w:r w:rsidRPr="00491123">
              <w:rPr>
                <w:rFonts w:ascii="SimSun" w:hAnsi="SimSun"/>
                <w:b/>
                <w:lang w:eastAsia="zh-CN"/>
              </w:rPr>
              <w:t xml:space="preserve">病历编号： </w:t>
            </w:r>
            <w:r w:rsidRPr="00491123">
              <w:rPr>
                <w:rFonts w:ascii="SimSun" w:hAnsi="SimSun"/>
                <w:lang w:eastAsia="zh-CN"/>
              </w:rPr>
              <w:t xml:space="preserve">38390056  </w:t>
            </w:r>
          </w:p>
        </w:tc>
      </w:tr>
      <w:tr w:rsidR="00DA4634" w:rsidRPr="00491123" w14:paraId="2E3F967F" w14:textId="77777777" w:rsidTr="0059797B">
        <w:tc>
          <w:tcPr>
            <w:tcW w:w="5000" w:type="pct"/>
            <w:gridSpan w:val="2"/>
            <w:shd w:val="clear" w:color="auto" w:fill="auto"/>
          </w:tcPr>
          <w:p w14:paraId="33A0789B" w14:textId="77777777" w:rsidR="00DA4634" w:rsidRPr="00491123" w:rsidRDefault="00DA4634" w:rsidP="00FB4C63">
            <w:pPr>
              <w:pStyle w:val="a6"/>
              <w:rPr>
                <w:rFonts w:ascii="SimSun" w:hAnsi="SimSun"/>
                <w:lang w:eastAsia="zh-CN"/>
              </w:rPr>
            </w:pPr>
            <w:r w:rsidRPr="00491123">
              <w:rPr>
                <w:rFonts w:ascii="SimSun" w:hAnsi="SimSun"/>
                <w:b/>
                <w:lang w:eastAsia="zh-CN"/>
              </w:rPr>
              <w:t>诊断：</w:t>
            </w:r>
            <w:r w:rsidRPr="00491123">
              <w:rPr>
                <w:rFonts w:ascii="SimSun" w:hAnsi="SimSun"/>
                <w:lang w:eastAsia="zh-CN"/>
              </w:rPr>
              <w:t xml:space="preserve">  子宫平滑肌瘤                </w:t>
            </w:r>
            <w:r w:rsidRPr="00491123">
              <w:rPr>
                <w:rFonts w:ascii="SimSun" w:hAnsi="SimSun"/>
                <w:b/>
                <w:lang w:eastAsia="zh-CN"/>
              </w:rPr>
              <w:t>收治日期：</w:t>
            </w:r>
            <w:r w:rsidRPr="00491123">
              <w:rPr>
                <w:rFonts w:ascii="SimSun" w:hAnsi="SimSun"/>
                <w:lang w:eastAsia="zh-CN"/>
              </w:rPr>
              <w:t xml:space="preserve"> 昨天</w:t>
            </w:r>
          </w:p>
        </w:tc>
      </w:tr>
      <w:tr w:rsidR="00DA4634" w:rsidRPr="00491123" w14:paraId="58C73A4F" w14:textId="77777777" w:rsidTr="0059797B">
        <w:trPr>
          <w:trHeight w:val="311"/>
        </w:trPr>
        <w:tc>
          <w:tcPr>
            <w:tcW w:w="5000" w:type="pct"/>
            <w:gridSpan w:val="2"/>
            <w:shd w:val="clear" w:color="auto" w:fill="auto"/>
          </w:tcPr>
          <w:p w14:paraId="587D44DA" w14:textId="2574BAAD" w:rsidR="00DA4634" w:rsidRPr="00491123" w:rsidRDefault="00DA4634" w:rsidP="00FB4C63">
            <w:pPr>
              <w:pStyle w:val="a6"/>
              <w:rPr>
                <w:rFonts w:ascii="SimSun" w:hAnsi="SimSun"/>
                <w:lang w:eastAsia="zh-CN"/>
              </w:rPr>
            </w:pPr>
            <w:r w:rsidRPr="00491123">
              <w:rPr>
                <w:rFonts w:ascii="SimSun" w:hAnsi="SimSun"/>
                <w:b/>
                <w:lang w:eastAsia="zh-CN"/>
              </w:rPr>
              <w:t>机构：</w:t>
            </w:r>
            <w:r w:rsidRPr="00491123">
              <w:rPr>
                <w:rFonts w:ascii="SimSun" w:hAnsi="SimSun"/>
                <w:lang w:eastAsia="zh-CN"/>
              </w:rPr>
              <w:t xml:space="preserve"> 外科病房         </w:t>
            </w:r>
            <w:r w:rsidRPr="00491123">
              <w:rPr>
                <w:rFonts w:ascii="SimSun" w:hAnsi="SimSun"/>
                <w:b/>
                <w:lang w:eastAsia="zh-CN"/>
              </w:rPr>
              <w:t>预设医嘱：</w:t>
            </w:r>
            <w:r w:rsidRPr="00491123">
              <w:rPr>
                <w:rFonts w:ascii="SimSun" w:hAnsi="SimSun"/>
                <w:lang w:eastAsia="zh-CN"/>
              </w:rPr>
              <w:t xml:space="preserve"> 无             </w:t>
            </w:r>
            <w:r w:rsidRPr="00491123">
              <w:rPr>
                <w:rFonts w:ascii="SimSun" w:hAnsi="SimSun"/>
                <w:b/>
                <w:lang w:eastAsia="zh-CN"/>
              </w:rPr>
              <w:t>隔离防护措施：</w:t>
            </w:r>
            <w:r w:rsidRPr="00491123">
              <w:rPr>
                <w:rFonts w:ascii="SimSun" w:hAnsi="SimSun"/>
                <w:lang w:eastAsia="zh-CN"/>
              </w:rPr>
              <w:t xml:space="preserve"> 无</w:t>
            </w:r>
          </w:p>
        </w:tc>
      </w:tr>
      <w:tr w:rsidR="00DA4634" w:rsidRPr="00491123" w14:paraId="2CC00215" w14:textId="77777777" w:rsidTr="0059797B">
        <w:tc>
          <w:tcPr>
            <w:tcW w:w="5000" w:type="pct"/>
            <w:gridSpan w:val="2"/>
            <w:shd w:val="clear" w:color="auto" w:fill="4472C4"/>
          </w:tcPr>
          <w:p w14:paraId="6E14BDBE" w14:textId="77777777" w:rsidR="00DA4634" w:rsidRPr="00491123" w:rsidRDefault="00DA4634" w:rsidP="0059797B">
            <w:pPr>
              <w:pStyle w:val="a6"/>
              <w:spacing w:line="276" w:lineRule="auto"/>
              <w:rPr>
                <w:rFonts w:ascii="SimSun" w:hAnsi="SimSun"/>
                <w:sz w:val="4"/>
                <w:szCs w:val="4"/>
                <w:lang w:eastAsia="zh-CN"/>
              </w:rPr>
            </w:pPr>
          </w:p>
        </w:tc>
      </w:tr>
      <w:tr w:rsidR="00DA4634" w:rsidRPr="00491123" w14:paraId="1BADCC94" w14:textId="77777777" w:rsidTr="0059797B">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A4634" w:rsidRPr="00491123" w14:paraId="1423A388" w14:textId="77777777" w:rsidTr="0044599D">
              <w:trPr>
                <w:trHeight w:val="107"/>
              </w:trPr>
              <w:tc>
                <w:tcPr>
                  <w:tcW w:w="9561" w:type="dxa"/>
                </w:tcPr>
                <w:p w14:paraId="5D1CB45F" w14:textId="757223CB" w:rsidR="00DA4634" w:rsidRPr="00491123" w:rsidRDefault="00DA4634" w:rsidP="00DD32E1">
                  <w:pPr>
                    <w:pStyle w:val="a6"/>
                    <w:rPr>
                      <w:rFonts w:ascii="SimSun" w:hAnsi="SimSun"/>
                      <w:b/>
                      <w:lang w:eastAsia="zh-CN"/>
                    </w:rPr>
                  </w:pPr>
                  <w:r w:rsidRPr="00491123">
                    <w:rPr>
                      <w:rFonts w:ascii="SimSun" w:hAnsi="SimSun"/>
                      <w:b/>
                      <w:lang w:eastAsia="zh-CN"/>
                    </w:rPr>
                    <w:t>既往病史</w:t>
                  </w:r>
                </w:p>
                <w:p w14:paraId="31408B10" w14:textId="0A2A3806" w:rsidR="00DA4634" w:rsidRPr="00491123" w:rsidRDefault="00DA4634" w:rsidP="00DD32E1">
                  <w:pPr>
                    <w:pStyle w:val="a6"/>
                    <w:rPr>
                      <w:rFonts w:ascii="SimSun" w:hAnsi="SimSun"/>
                      <w:lang w:eastAsia="zh-CN"/>
                    </w:rPr>
                  </w:pPr>
                  <w:r w:rsidRPr="00491123">
                    <w:rPr>
                      <w:rFonts w:ascii="SimSun" w:hAnsi="SimSun"/>
                      <w:lang w:eastAsia="zh-CN"/>
                    </w:rPr>
                    <w:t xml:space="preserve">过去 5 </w:t>
                  </w:r>
                  <w:proofErr w:type="gramStart"/>
                  <w:r w:rsidRPr="00491123">
                    <w:rPr>
                      <w:rFonts w:ascii="SimSun" w:hAnsi="SimSun"/>
                      <w:lang w:eastAsia="zh-CN"/>
                    </w:rPr>
                    <w:t>个</w:t>
                  </w:r>
                  <w:proofErr w:type="gramEnd"/>
                  <w:r w:rsidRPr="00491123">
                    <w:rPr>
                      <w:rFonts w:ascii="SimSun" w:hAnsi="SimSun"/>
                      <w:lang w:eastAsia="zh-CN"/>
                    </w:rPr>
                    <w:t>月中，由于患有子宫平滑肌瘤，病人经常出现阴道出血和疼痛，且这种情况出现的频率越来越高。前一天接受了</w:t>
                  </w:r>
                  <w:proofErr w:type="gramStart"/>
                  <w:r w:rsidRPr="00491123">
                    <w:rPr>
                      <w:rFonts w:ascii="SimSun" w:hAnsi="SimSun"/>
                      <w:lang w:eastAsia="zh-CN"/>
                    </w:rPr>
                    <w:t>经腹全子宫</w:t>
                  </w:r>
                  <w:proofErr w:type="gramEnd"/>
                  <w:r w:rsidRPr="00491123">
                    <w:rPr>
                      <w:rFonts w:ascii="SimSun" w:hAnsi="SimSun"/>
                      <w:lang w:eastAsia="zh-CN"/>
                    </w:rPr>
                    <w:t>切除术。</w:t>
                  </w:r>
                </w:p>
              </w:tc>
            </w:tr>
          </w:tbl>
          <w:p w14:paraId="36454D28" w14:textId="77777777" w:rsidR="00DA4634" w:rsidRPr="00491123" w:rsidRDefault="00DA4634" w:rsidP="0059797B">
            <w:pPr>
              <w:pStyle w:val="a6"/>
              <w:spacing w:line="276" w:lineRule="auto"/>
              <w:rPr>
                <w:rFonts w:ascii="SimSun" w:hAnsi="SimSun"/>
                <w:sz w:val="12"/>
                <w:szCs w:val="12"/>
                <w:lang w:eastAsia="zh-CN"/>
              </w:rPr>
            </w:pPr>
          </w:p>
        </w:tc>
      </w:tr>
      <w:tr w:rsidR="00DA4634" w:rsidRPr="00491123" w14:paraId="64279A76" w14:textId="77777777" w:rsidTr="0059797B">
        <w:trPr>
          <w:trHeight w:val="53"/>
        </w:trPr>
        <w:tc>
          <w:tcPr>
            <w:tcW w:w="5000" w:type="pct"/>
            <w:gridSpan w:val="2"/>
            <w:shd w:val="clear" w:color="auto" w:fill="4472C4"/>
          </w:tcPr>
          <w:p w14:paraId="758E0375" w14:textId="77777777" w:rsidR="00DA4634" w:rsidRPr="00491123" w:rsidRDefault="00DA4634" w:rsidP="0059797B">
            <w:pPr>
              <w:pStyle w:val="a6"/>
              <w:spacing w:line="276" w:lineRule="auto"/>
              <w:rPr>
                <w:rFonts w:ascii="SimSun" w:hAnsi="SimSun"/>
                <w:b/>
                <w:bCs/>
                <w:sz w:val="4"/>
                <w:szCs w:val="4"/>
                <w:lang w:eastAsia="zh-CN"/>
              </w:rPr>
            </w:pPr>
          </w:p>
        </w:tc>
      </w:tr>
      <w:tr w:rsidR="00DA4634" w:rsidRPr="00491123" w14:paraId="43A67E83" w14:textId="77777777" w:rsidTr="0059797B">
        <w:trPr>
          <w:trHeight w:val="64"/>
        </w:trPr>
        <w:tc>
          <w:tcPr>
            <w:tcW w:w="5000" w:type="pct"/>
            <w:gridSpan w:val="2"/>
            <w:shd w:val="clear" w:color="auto" w:fill="auto"/>
          </w:tcPr>
          <w:p w14:paraId="5E5D7D8D" w14:textId="77777777" w:rsidR="00DA4634" w:rsidRPr="00491123" w:rsidRDefault="00DA4634" w:rsidP="0059797B">
            <w:pPr>
              <w:pStyle w:val="a6"/>
              <w:spacing w:line="276" w:lineRule="auto"/>
              <w:rPr>
                <w:rFonts w:ascii="SimSun" w:hAnsi="SimSun"/>
                <w:b/>
              </w:rPr>
            </w:pPr>
            <w:proofErr w:type="spellStart"/>
            <w:r w:rsidRPr="00491123">
              <w:rPr>
                <w:rFonts w:ascii="SimSun" w:hAnsi="SimSun"/>
                <w:b/>
              </w:rPr>
              <w:t>注意</w:t>
            </w:r>
            <w:proofErr w:type="spellEnd"/>
          </w:p>
        </w:tc>
      </w:tr>
      <w:tr w:rsidR="00DA4634" w:rsidRPr="00491123" w14:paraId="6C04477D" w14:textId="77777777" w:rsidTr="0059797B">
        <w:trPr>
          <w:trHeight w:val="228"/>
        </w:trPr>
        <w:tc>
          <w:tcPr>
            <w:tcW w:w="734" w:type="pct"/>
            <w:shd w:val="clear" w:color="auto" w:fill="auto"/>
          </w:tcPr>
          <w:p w14:paraId="65503DD5" w14:textId="77777777" w:rsidR="00DA4634" w:rsidRPr="00491123" w:rsidRDefault="00DA4634" w:rsidP="0059797B">
            <w:pPr>
              <w:pStyle w:val="a6"/>
              <w:spacing w:line="276" w:lineRule="auto"/>
              <w:rPr>
                <w:rFonts w:ascii="SimSun" w:hAnsi="SimSun"/>
                <w:b/>
              </w:rPr>
            </w:pPr>
            <w:proofErr w:type="spellStart"/>
            <w:r w:rsidRPr="00491123">
              <w:rPr>
                <w:rFonts w:ascii="SimSun" w:hAnsi="SimSun"/>
                <w:b/>
              </w:rPr>
              <w:t>日期</w:t>
            </w:r>
            <w:proofErr w:type="spellEnd"/>
            <w:r w:rsidRPr="00491123">
              <w:rPr>
                <w:rFonts w:ascii="SimSun" w:hAnsi="SimSun"/>
                <w:b/>
              </w:rPr>
              <w:t>/</w:t>
            </w:r>
            <w:proofErr w:type="spellStart"/>
            <w:r w:rsidRPr="00491123">
              <w:rPr>
                <w:rFonts w:ascii="SimSun" w:hAnsi="SimSun"/>
                <w:b/>
              </w:rPr>
              <w:t>时间</w:t>
            </w:r>
            <w:proofErr w:type="spellEnd"/>
          </w:p>
        </w:tc>
        <w:tc>
          <w:tcPr>
            <w:tcW w:w="4266" w:type="pct"/>
            <w:shd w:val="clear" w:color="auto" w:fill="auto"/>
          </w:tcPr>
          <w:p w14:paraId="5260F0D7" w14:textId="77777777" w:rsidR="00DA4634" w:rsidRPr="00491123" w:rsidRDefault="00DA4634" w:rsidP="0059797B">
            <w:pPr>
              <w:pStyle w:val="a6"/>
              <w:spacing w:line="276" w:lineRule="auto"/>
              <w:rPr>
                <w:rFonts w:ascii="SimSun" w:hAnsi="SimSun"/>
                <w:b/>
              </w:rPr>
            </w:pPr>
          </w:p>
        </w:tc>
      </w:tr>
      <w:tr w:rsidR="00DA4634" w:rsidRPr="00491123" w14:paraId="6C4CC467" w14:textId="77777777" w:rsidTr="0059797B">
        <w:tc>
          <w:tcPr>
            <w:tcW w:w="734" w:type="pct"/>
            <w:shd w:val="clear" w:color="auto" w:fill="auto"/>
          </w:tcPr>
          <w:p w14:paraId="7B376903" w14:textId="77777777" w:rsidR="00DA4634" w:rsidRPr="00491123" w:rsidRDefault="00DA4634" w:rsidP="0059797B">
            <w:pPr>
              <w:pStyle w:val="a6"/>
              <w:spacing w:line="276" w:lineRule="auto"/>
              <w:rPr>
                <w:rFonts w:ascii="SimSun" w:hAnsi="SimSun"/>
              </w:rPr>
            </w:pPr>
            <w:proofErr w:type="spellStart"/>
            <w:r w:rsidRPr="00491123">
              <w:rPr>
                <w:rFonts w:ascii="SimSun" w:hAnsi="SimSun"/>
              </w:rPr>
              <w:t>昨天</w:t>
            </w:r>
            <w:proofErr w:type="spellEnd"/>
            <w:r w:rsidRPr="00491123">
              <w:rPr>
                <w:rFonts w:ascii="SimSun" w:hAnsi="SimSun"/>
              </w:rPr>
              <w:t xml:space="preserve"> </w:t>
            </w:r>
          </w:p>
        </w:tc>
        <w:tc>
          <w:tcPr>
            <w:tcW w:w="4266" w:type="pct"/>
            <w:shd w:val="clear" w:color="auto" w:fill="auto"/>
          </w:tcPr>
          <w:p w14:paraId="17C499CB" w14:textId="2B275B62" w:rsidR="00DA4634" w:rsidRPr="00491123" w:rsidRDefault="00DA4634" w:rsidP="0059797B">
            <w:pPr>
              <w:pStyle w:val="a6"/>
              <w:spacing w:line="276" w:lineRule="auto"/>
              <w:rPr>
                <w:rFonts w:ascii="SimSun" w:hAnsi="SimSun"/>
                <w:b/>
                <w:lang w:eastAsia="zh-CN"/>
              </w:rPr>
            </w:pPr>
            <w:r w:rsidRPr="00491123">
              <w:rPr>
                <w:rFonts w:ascii="SimSun" w:hAnsi="SimSun"/>
                <w:lang w:eastAsia="zh-CN"/>
              </w:rPr>
              <w:t>病人从麻醉后监测治疗室 (PACU) 转来。已测得生命体征。/注册护士</w:t>
            </w:r>
          </w:p>
        </w:tc>
      </w:tr>
      <w:tr w:rsidR="00DA4634" w:rsidRPr="00491123" w14:paraId="5FDDB440" w14:textId="77777777" w:rsidTr="0059797B">
        <w:tc>
          <w:tcPr>
            <w:tcW w:w="734" w:type="pct"/>
            <w:shd w:val="clear" w:color="auto" w:fill="auto"/>
          </w:tcPr>
          <w:p w14:paraId="5817A471" w14:textId="10B3E200" w:rsidR="00DA4634" w:rsidRPr="00491123" w:rsidRDefault="00DA4634" w:rsidP="0059797B">
            <w:pPr>
              <w:pStyle w:val="a6"/>
              <w:spacing w:line="276" w:lineRule="auto"/>
              <w:rPr>
                <w:rFonts w:ascii="SimSun" w:hAnsi="SimSun"/>
              </w:rPr>
            </w:pPr>
            <w:r w:rsidRPr="00491123">
              <w:rPr>
                <w:rFonts w:ascii="SimSun" w:hAnsi="SimSun"/>
              </w:rPr>
              <w:t>今天，07:00</w:t>
            </w:r>
          </w:p>
        </w:tc>
        <w:tc>
          <w:tcPr>
            <w:tcW w:w="4266" w:type="pct"/>
            <w:shd w:val="clear" w:color="auto" w:fill="auto"/>
          </w:tcPr>
          <w:p w14:paraId="1E0C7B2A" w14:textId="5961DEA1" w:rsidR="00DA4634" w:rsidRPr="00491123" w:rsidRDefault="00DA4634" w:rsidP="00DD32E1">
            <w:pPr>
              <w:pStyle w:val="a6"/>
              <w:rPr>
                <w:rFonts w:ascii="SimSun" w:hAnsi="SimSun"/>
              </w:rPr>
            </w:pPr>
            <w:r w:rsidRPr="00491123">
              <w:rPr>
                <w:rFonts w:ascii="SimSun" w:hAnsi="SimSun"/>
                <w:lang w:eastAsia="zh-CN"/>
              </w:rPr>
              <w:t>病人评估疼痛等级为 5。口服 400 毫克布</w:t>
            </w:r>
            <w:proofErr w:type="gramStart"/>
            <w:r w:rsidRPr="00491123">
              <w:rPr>
                <w:rFonts w:ascii="SimSun" w:hAnsi="SimSun"/>
                <w:lang w:eastAsia="zh-CN"/>
              </w:rPr>
              <w:t>洛</w:t>
            </w:r>
            <w:proofErr w:type="gramEnd"/>
            <w:r w:rsidRPr="00491123">
              <w:rPr>
                <w:rFonts w:ascii="SimSun" w:hAnsi="SimSun"/>
                <w:lang w:eastAsia="zh-CN"/>
              </w:rPr>
              <w:t>芬。拔除导尿管。停止静脉注射。向病人提供并鼓励她饮用果汁和水。</w:t>
            </w:r>
            <w:r w:rsidRPr="00491123">
              <w:rPr>
                <w:rFonts w:ascii="SimSun" w:hAnsi="SimSun"/>
              </w:rPr>
              <w:t>/</w:t>
            </w:r>
            <w:proofErr w:type="spellStart"/>
            <w:r w:rsidRPr="00491123">
              <w:rPr>
                <w:rFonts w:ascii="SimSun" w:hAnsi="SimSun"/>
              </w:rPr>
              <w:t>注册护士</w:t>
            </w:r>
            <w:proofErr w:type="spellEnd"/>
          </w:p>
        </w:tc>
      </w:tr>
      <w:tr w:rsidR="00DA4634" w:rsidRPr="00491123" w14:paraId="061FC1EB" w14:textId="77777777" w:rsidTr="0059797B">
        <w:tc>
          <w:tcPr>
            <w:tcW w:w="734" w:type="pct"/>
            <w:shd w:val="clear" w:color="auto" w:fill="auto"/>
          </w:tcPr>
          <w:p w14:paraId="5758EBB7" w14:textId="1AA6B981" w:rsidR="00DA4634" w:rsidRPr="00491123" w:rsidRDefault="00DA4634" w:rsidP="0059797B">
            <w:pPr>
              <w:pStyle w:val="a6"/>
              <w:spacing w:line="276" w:lineRule="auto"/>
              <w:rPr>
                <w:rFonts w:ascii="SimSun" w:hAnsi="SimSun"/>
              </w:rPr>
            </w:pPr>
            <w:r w:rsidRPr="00491123">
              <w:rPr>
                <w:rFonts w:ascii="SimSun" w:hAnsi="SimSun"/>
              </w:rPr>
              <w:t>今天，11:00</w:t>
            </w:r>
          </w:p>
        </w:tc>
        <w:tc>
          <w:tcPr>
            <w:tcW w:w="4266" w:type="pct"/>
            <w:shd w:val="clear" w:color="auto" w:fill="auto"/>
          </w:tcPr>
          <w:p w14:paraId="0957BDF9" w14:textId="5692A874" w:rsidR="00DA4634" w:rsidRPr="00491123" w:rsidRDefault="00DA4634" w:rsidP="00DD32E1">
            <w:pPr>
              <w:pStyle w:val="a6"/>
              <w:rPr>
                <w:rFonts w:ascii="SimSun" w:hAnsi="SimSun"/>
                <w:b/>
              </w:rPr>
            </w:pPr>
            <w:r w:rsidRPr="00491123">
              <w:rPr>
                <w:rFonts w:ascii="SimSun" w:hAnsi="SimSun"/>
                <w:lang w:eastAsia="zh-CN"/>
              </w:rPr>
              <w:t>病人评估疼痛等级为 7。口服</w:t>
            </w:r>
            <w:proofErr w:type="gramStart"/>
            <w:r w:rsidRPr="00491123">
              <w:rPr>
                <w:rFonts w:ascii="SimSun" w:hAnsi="SimSun"/>
                <w:lang w:eastAsia="zh-CN"/>
              </w:rPr>
              <w:t>羟考酮</w:t>
            </w:r>
            <w:proofErr w:type="gramEnd"/>
            <w:r w:rsidRPr="00491123">
              <w:rPr>
                <w:rFonts w:ascii="SimSun" w:hAnsi="SimSun"/>
                <w:lang w:eastAsia="zh-CN"/>
              </w:rPr>
              <w:t xml:space="preserve"> 5 </w:t>
            </w:r>
            <w:proofErr w:type="gramStart"/>
            <w:r w:rsidRPr="00491123">
              <w:rPr>
                <w:rFonts w:ascii="SimSun" w:hAnsi="SimSun"/>
                <w:lang w:eastAsia="zh-CN"/>
              </w:rPr>
              <w:t>毫克</w:t>
            </w:r>
            <w:proofErr w:type="gramEnd"/>
            <w:r w:rsidRPr="00491123">
              <w:rPr>
                <w:rFonts w:ascii="SimSun" w:hAnsi="SimSun"/>
                <w:lang w:eastAsia="zh-CN"/>
              </w:rPr>
              <w:t>/对乙酰氨基酚 325 毫克。已测得生命体征。病人尚不需要排尿。</w:t>
            </w:r>
            <w:r w:rsidRPr="00491123">
              <w:rPr>
                <w:rFonts w:ascii="SimSun" w:hAnsi="SimSun"/>
              </w:rPr>
              <w:t>/</w:t>
            </w:r>
            <w:proofErr w:type="spellStart"/>
            <w:r w:rsidRPr="00491123">
              <w:rPr>
                <w:rFonts w:ascii="SimSun" w:hAnsi="SimSun"/>
              </w:rPr>
              <w:t>注册护士</w:t>
            </w:r>
            <w:proofErr w:type="spellEnd"/>
          </w:p>
        </w:tc>
      </w:tr>
      <w:tr w:rsidR="00DA4634" w:rsidRPr="00491123" w14:paraId="0C5B0D0C" w14:textId="77777777" w:rsidTr="0059797B">
        <w:tc>
          <w:tcPr>
            <w:tcW w:w="734" w:type="pct"/>
            <w:shd w:val="clear" w:color="auto" w:fill="auto"/>
          </w:tcPr>
          <w:p w14:paraId="0B5EFA4A" w14:textId="09275CBD" w:rsidR="00DA4634" w:rsidRPr="00491123" w:rsidRDefault="00DA4634" w:rsidP="0059797B">
            <w:pPr>
              <w:pStyle w:val="a6"/>
              <w:spacing w:line="276" w:lineRule="auto"/>
              <w:rPr>
                <w:rFonts w:ascii="SimSun" w:hAnsi="SimSun"/>
              </w:rPr>
            </w:pPr>
            <w:r w:rsidRPr="00491123">
              <w:rPr>
                <w:rFonts w:ascii="SimSun" w:hAnsi="SimSun"/>
              </w:rPr>
              <w:t>今天，11:55</w:t>
            </w:r>
          </w:p>
        </w:tc>
        <w:tc>
          <w:tcPr>
            <w:tcW w:w="4266" w:type="pct"/>
            <w:shd w:val="clear" w:color="auto" w:fill="auto"/>
          </w:tcPr>
          <w:p w14:paraId="55B498E9" w14:textId="3C2CE788" w:rsidR="00DA4634" w:rsidRPr="00491123" w:rsidRDefault="00DA4634" w:rsidP="00DD32E1">
            <w:pPr>
              <w:pStyle w:val="a6"/>
              <w:rPr>
                <w:rFonts w:ascii="SimSun" w:hAnsi="SimSun"/>
                <w:b/>
              </w:rPr>
            </w:pPr>
            <w:r w:rsidRPr="00491123">
              <w:rPr>
                <w:rFonts w:ascii="SimSun" w:hAnsi="SimSun"/>
                <w:lang w:eastAsia="zh-CN"/>
              </w:rPr>
              <w:t>病人评估疼痛等级为 4。病人被帮助上厕所，但未能排尿。</w:t>
            </w:r>
            <w:r w:rsidRPr="00491123">
              <w:rPr>
                <w:rFonts w:ascii="SimSun" w:hAnsi="SimSun"/>
              </w:rPr>
              <w:t>/</w:t>
            </w:r>
            <w:proofErr w:type="spellStart"/>
            <w:r w:rsidRPr="00491123">
              <w:rPr>
                <w:rFonts w:ascii="SimSun" w:hAnsi="SimSun"/>
              </w:rPr>
              <w:t>注册护士</w:t>
            </w:r>
            <w:proofErr w:type="spellEnd"/>
          </w:p>
        </w:tc>
      </w:tr>
      <w:tr w:rsidR="00DA4634" w:rsidRPr="00491123" w14:paraId="39E0F99F" w14:textId="77777777" w:rsidTr="0059797B">
        <w:tc>
          <w:tcPr>
            <w:tcW w:w="734" w:type="pct"/>
            <w:shd w:val="clear" w:color="auto" w:fill="auto"/>
          </w:tcPr>
          <w:p w14:paraId="1C103624" w14:textId="77777777" w:rsidR="00DA4634" w:rsidRPr="00491123" w:rsidRDefault="00DA4634" w:rsidP="0059797B">
            <w:pPr>
              <w:pStyle w:val="a6"/>
              <w:spacing w:line="276" w:lineRule="auto"/>
              <w:rPr>
                <w:rFonts w:ascii="SimSun" w:hAnsi="SimSun"/>
              </w:rPr>
            </w:pPr>
          </w:p>
          <w:p w14:paraId="34F9C012" w14:textId="77777777" w:rsidR="00DA4634" w:rsidRPr="00491123" w:rsidRDefault="00DA4634" w:rsidP="0059797B">
            <w:pPr>
              <w:pStyle w:val="a6"/>
              <w:spacing w:line="276" w:lineRule="auto"/>
              <w:rPr>
                <w:rFonts w:ascii="SimSun" w:hAnsi="SimSun"/>
              </w:rPr>
            </w:pPr>
          </w:p>
          <w:p w14:paraId="6C4A46D5" w14:textId="77777777" w:rsidR="00DA4634" w:rsidRPr="00491123" w:rsidRDefault="00DA4634" w:rsidP="0059797B">
            <w:pPr>
              <w:pStyle w:val="a6"/>
              <w:spacing w:line="276" w:lineRule="auto"/>
              <w:rPr>
                <w:rFonts w:ascii="SimSun" w:hAnsi="SimSun"/>
              </w:rPr>
            </w:pPr>
          </w:p>
        </w:tc>
        <w:tc>
          <w:tcPr>
            <w:tcW w:w="4266" w:type="pct"/>
            <w:shd w:val="clear" w:color="auto" w:fill="auto"/>
          </w:tcPr>
          <w:p w14:paraId="788C407A" w14:textId="77777777" w:rsidR="00DA4634" w:rsidRPr="00491123" w:rsidRDefault="00DA4634" w:rsidP="0059797B">
            <w:pPr>
              <w:pStyle w:val="a6"/>
              <w:spacing w:line="276" w:lineRule="auto"/>
              <w:rPr>
                <w:rFonts w:ascii="SimSun" w:hAnsi="SimSun"/>
                <w:b/>
              </w:rPr>
            </w:pPr>
          </w:p>
          <w:p w14:paraId="37928620" w14:textId="77777777" w:rsidR="00DA4634" w:rsidRPr="00491123" w:rsidRDefault="00DA4634" w:rsidP="0059797B">
            <w:pPr>
              <w:pStyle w:val="a6"/>
              <w:spacing w:line="276" w:lineRule="auto"/>
              <w:rPr>
                <w:rFonts w:ascii="SimSun" w:hAnsi="SimSun"/>
                <w:b/>
              </w:rPr>
            </w:pPr>
          </w:p>
          <w:p w14:paraId="0B305292" w14:textId="77777777" w:rsidR="00DA4634" w:rsidRPr="00491123" w:rsidRDefault="00DA4634" w:rsidP="0059797B">
            <w:pPr>
              <w:pStyle w:val="a6"/>
              <w:spacing w:line="276" w:lineRule="auto"/>
              <w:rPr>
                <w:rFonts w:ascii="SimSun" w:hAnsi="SimSun"/>
                <w:b/>
              </w:rPr>
            </w:pPr>
          </w:p>
          <w:p w14:paraId="57DC4F74" w14:textId="77777777" w:rsidR="00DA4634" w:rsidRPr="00491123" w:rsidRDefault="00DA4634" w:rsidP="0059797B">
            <w:pPr>
              <w:pStyle w:val="a6"/>
              <w:spacing w:line="276" w:lineRule="auto"/>
              <w:rPr>
                <w:rFonts w:ascii="SimSun" w:hAnsi="SimSun"/>
                <w:b/>
              </w:rPr>
            </w:pPr>
          </w:p>
        </w:tc>
      </w:tr>
      <w:tr w:rsidR="00DA4634" w:rsidRPr="00491123" w14:paraId="37333B6C" w14:textId="77777777" w:rsidTr="0059797B">
        <w:tc>
          <w:tcPr>
            <w:tcW w:w="5000" w:type="pct"/>
            <w:gridSpan w:val="2"/>
            <w:shd w:val="clear" w:color="auto" w:fill="4472C4"/>
          </w:tcPr>
          <w:p w14:paraId="06D5127F" w14:textId="77777777" w:rsidR="00DA4634" w:rsidRPr="00491123" w:rsidRDefault="00DA4634" w:rsidP="0059797B">
            <w:pPr>
              <w:pStyle w:val="a6"/>
              <w:spacing w:line="276" w:lineRule="auto"/>
              <w:rPr>
                <w:rFonts w:ascii="SimSun" w:hAnsi="SimSun"/>
                <w:b/>
                <w:sz w:val="4"/>
                <w:szCs w:val="4"/>
              </w:rPr>
            </w:pPr>
          </w:p>
        </w:tc>
      </w:tr>
      <w:tr w:rsidR="00DA4634" w:rsidRPr="00491123" w14:paraId="7335DD03" w14:textId="77777777" w:rsidTr="0059797B">
        <w:tc>
          <w:tcPr>
            <w:tcW w:w="5000" w:type="pct"/>
            <w:gridSpan w:val="2"/>
            <w:shd w:val="clear" w:color="auto" w:fill="auto"/>
          </w:tcPr>
          <w:p w14:paraId="437B7B4C" w14:textId="2D76DFD2" w:rsidR="00DA4634" w:rsidRPr="00491123" w:rsidRDefault="00DA4634" w:rsidP="0059797B">
            <w:pPr>
              <w:pStyle w:val="a6"/>
              <w:spacing w:line="276" w:lineRule="auto"/>
              <w:rPr>
                <w:rFonts w:ascii="SimSun" w:hAnsi="SimSun"/>
                <w:b/>
              </w:rPr>
            </w:pPr>
            <w:proofErr w:type="spellStart"/>
            <w:r w:rsidRPr="00491123">
              <w:rPr>
                <w:rFonts w:ascii="SimSun" w:hAnsi="SimSun"/>
                <w:b/>
              </w:rPr>
              <w:t>医嘱</w:t>
            </w:r>
            <w:proofErr w:type="spellEnd"/>
          </w:p>
        </w:tc>
      </w:tr>
      <w:tr w:rsidR="00DA4634" w:rsidRPr="00491123" w14:paraId="06DFE4B2" w14:textId="77777777" w:rsidTr="0059797B">
        <w:tc>
          <w:tcPr>
            <w:tcW w:w="5000" w:type="pct"/>
            <w:gridSpan w:val="2"/>
            <w:shd w:val="clear" w:color="auto" w:fill="auto"/>
          </w:tcPr>
          <w:p w14:paraId="746CA416" w14:textId="77777777" w:rsidR="00DA4634" w:rsidRPr="00491123" w:rsidRDefault="00DA4634" w:rsidP="0059797B">
            <w:pPr>
              <w:pStyle w:val="a6"/>
              <w:spacing w:line="276" w:lineRule="auto"/>
              <w:rPr>
                <w:rFonts w:ascii="SimSun" w:hAnsi="SimSun"/>
                <w:lang w:eastAsia="zh-CN"/>
              </w:rPr>
            </w:pPr>
            <w:r w:rsidRPr="00491123">
              <w:rPr>
                <w:rFonts w:ascii="SimSun" w:hAnsi="SimSun"/>
                <w:lang w:eastAsia="zh-CN"/>
              </w:rPr>
              <w:t>活动：在有帮助的情况下起床</w:t>
            </w:r>
          </w:p>
        </w:tc>
      </w:tr>
      <w:tr w:rsidR="00DA4634" w:rsidRPr="00491123" w14:paraId="1BF22F72" w14:textId="77777777" w:rsidTr="0059797B">
        <w:tc>
          <w:tcPr>
            <w:tcW w:w="5000" w:type="pct"/>
            <w:gridSpan w:val="2"/>
            <w:shd w:val="clear" w:color="auto" w:fill="auto"/>
          </w:tcPr>
          <w:p w14:paraId="56552826" w14:textId="77777777" w:rsidR="00DA4634" w:rsidRPr="00491123" w:rsidRDefault="00DA4634" w:rsidP="0059797B">
            <w:pPr>
              <w:pStyle w:val="a6"/>
              <w:spacing w:line="276" w:lineRule="auto"/>
              <w:rPr>
                <w:rFonts w:ascii="SimSun" w:hAnsi="SimSun"/>
                <w:lang w:eastAsia="zh-CN"/>
              </w:rPr>
            </w:pPr>
            <w:r w:rsidRPr="00491123">
              <w:rPr>
                <w:rFonts w:ascii="SimSun" w:hAnsi="SimSun"/>
                <w:lang w:eastAsia="zh-CN"/>
              </w:rPr>
              <w:t>饮食：逐渐过渡到适当的正常饮食</w:t>
            </w:r>
          </w:p>
        </w:tc>
      </w:tr>
      <w:tr w:rsidR="00DA4634" w:rsidRPr="00491123" w14:paraId="308D3FDD" w14:textId="77777777" w:rsidTr="0059797B">
        <w:tc>
          <w:tcPr>
            <w:tcW w:w="5000" w:type="pct"/>
            <w:gridSpan w:val="2"/>
            <w:shd w:val="clear" w:color="auto" w:fill="auto"/>
          </w:tcPr>
          <w:p w14:paraId="3512E2A2" w14:textId="461D6E17" w:rsidR="00DA4634" w:rsidRPr="00491123" w:rsidRDefault="00F27F0D" w:rsidP="0059797B">
            <w:pPr>
              <w:pStyle w:val="a6"/>
              <w:spacing w:line="276" w:lineRule="auto"/>
              <w:rPr>
                <w:rFonts w:ascii="SimSun" w:hAnsi="SimSun"/>
                <w:lang w:eastAsia="zh-CN"/>
              </w:rPr>
            </w:pPr>
            <w:r w:rsidRPr="00491123">
              <w:rPr>
                <w:rFonts w:ascii="SimSun" w:hAnsi="SimSun"/>
                <w:lang w:eastAsia="zh-CN"/>
              </w:rPr>
              <w:t>轻微的疼痛，口服 400 毫克布</w:t>
            </w:r>
            <w:proofErr w:type="gramStart"/>
            <w:r w:rsidRPr="00491123">
              <w:rPr>
                <w:rFonts w:ascii="SimSun" w:hAnsi="SimSun"/>
                <w:lang w:eastAsia="zh-CN"/>
              </w:rPr>
              <w:t>洛</w:t>
            </w:r>
            <w:proofErr w:type="gramEnd"/>
            <w:r w:rsidRPr="00491123">
              <w:rPr>
                <w:rFonts w:ascii="SimSun" w:hAnsi="SimSun"/>
                <w:lang w:eastAsia="zh-CN"/>
              </w:rPr>
              <w:t xml:space="preserve">芬，每 8 </w:t>
            </w:r>
            <w:proofErr w:type="gramStart"/>
            <w:r w:rsidRPr="00491123">
              <w:rPr>
                <w:rFonts w:ascii="SimSun" w:hAnsi="SimSun"/>
                <w:lang w:eastAsia="zh-CN"/>
              </w:rPr>
              <w:t>个</w:t>
            </w:r>
            <w:proofErr w:type="gramEnd"/>
            <w:r w:rsidRPr="00491123">
              <w:rPr>
                <w:rFonts w:ascii="SimSun" w:hAnsi="SimSun"/>
                <w:lang w:eastAsia="zh-CN"/>
              </w:rPr>
              <w:t>小时按需服用</w:t>
            </w:r>
          </w:p>
        </w:tc>
      </w:tr>
      <w:tr w:rsidR="00DA4634" w:rsidRPr="00491123" w14:paraId="3115D94E" w14:textId="77777777" w:rsidTr="0059797B">
        <w:tc>
          <w:tcPr>
            <w:tcW w:w="5000" w:type="pct"/>
            <w:gridSpan w:val="2"/>
            <w:shd w:val="clear" w:color="auto" w:fill="auto"/>
          </w:tcPr>
          <w:p w14:paraId="35D7C10D" w14:textId="71C39D12" w:rsidR="00DA4634" w:rsidRPr="00491123" w:rsidRDefault="00DA4634" w:rsidP="0059797B">
            <w:pPr>
              <w:pStyle w:val="a6"/>
              <w:spacing w:line="276" w:lineRule="auto"/>
              <w:rPr>
                <w:rFonts w:ascii="SimSun" w:hAnsi="SimSun"/>
                <w:lang w:eastAsia="zh-CN"/>
              </w:rPr>
            </w:pPr>
            <w:r w:rsidRPr="00491123">
              <w:rPr>
                <w:rFonts w:ascii="SimSun" w:hAnsi="SimSun"/>
                <w:lang w:eastAsia="zh-CN"/>
              </w:rPr>
              <w:t>中度或重度疼痛，口服</w:t>
            </w:r>
            <w:proofErr w:type="gramStart"/>
            <w:r w:rsidRPr="00491123">
              <w:rPr>
                <w:rFonts w:ascii="SimSun" w:hAnsi="SimSun"/>
                <w:lang w:eastAsia="zh-CN"/>
              </w:rPr>
              <w:t>羟考酮</w:t>
            </w:r>
            <w:proofErr w:type="gramEnd"/>
            <w:r w:rsidRPr="00491123">
              <w:rPr>
                <w:rFonts w:ascii="SimSun" w:hAnsi="SimSun"/>
                <w:lang w:eastAsia="zh-CN"/>
              </w:rPr>
              <w:t xml:space="preserve"> 5 </w:t>
            </w:r>
            <w:proofErr w:type="gramStart"/>
            <w:r w:rsidRPr="00491123">
              <w:rPr>
                <w:rFonts w:ascii="SimSun" w:hAnsi="SimSun"/>
                <w:lang w:eastAsia="zh-CN"/>
              </w:rPr>
              <w:t>毫克/</w:t>
            </w:r>
            <w:proofErr w:type="gramEnd"/>
            <w:r w:rsidRPr="00491123">
              <w:rPr>
                <w:rFonts w:ascii="SimSun" w:hAnsi="SimSun"/>
                <w:lang w:eastAsia="zh-CN"/>
              </w:rPr>
              <w:t>对乙酰氨基酚 325 毫克，每 6 个小时按需服用</w:t>
            </w:r>
          </w:p>
        </w:tc>
      </w:tr>
      <w:tr w:rsidR="00DA4634" w:rsidRPr="00491123" w14:paraId="26387CAA" w14:textId="77777777" w:rsidTr="0059797B">
        <w:tc>
          <w:tcPr>
            <w:tcW w:w="5000" w:type="pct"/>
            <w:gridSpan w:val="2"/>
            <w:shd w:val="clear" w:color="auto" w:fill="auto"/>
          </w:tcPr>
          <w:p w14:paraId="2E3E470D" w14:textId="77777777" w:rsidR="00DA4634" w:rsidRPr="00491123" w:rsidRDefault="00DA4634" w:rsidP="0059797B">
            <w:pPr>
              <w:pStyle w:val="a6"/>
              <w:spacing w:line="276" w:lineRule="auto"/>
              <w:rPr>
                <w:rFonts w:ascii="SimSun" w:hAnsi="SimSun"/>
                <w:lang w:eastAsia="zh-CN"/>
              </w:rPr>
            </w:pPr>
            <w:r w:rsidRPr="00491123">
              <w:rPr>
                <w:rFonts w:ascii="SimSun" w:hAnsi="SimSun"/>
                <w:lang w:eastAsia="zh-CN"/>
              </w:rPr>
              <w:t>每 4 小时检查一次生命体征</w:t>
            </w:r>
          </w:p>
        </w:tc>
      </w:tr>
      <w:tr w:rsidR="00DA4634" w:rsidRPr="00491123" w14:paraId="5FDA5E30" w14:textId="77777777" w:rsidTr="0059797B">
        <w:tc>
          <w:tcPr>
            <w:tcW w:w="5000" w:type="pct"/>
            <w:gridSpan w:val="2"/>
            <w:shd w:val="clear" w:color="auto" w:fill="auto"/>
          </w:tcPr>
          <w:p w14:paraId="60134F69" w14:textId="7215415E" w:rsidR="00DA4634" w:rsidRPr="00491123" w:rsidRDefault="00DA4634" w:rsidP="0059797B">
            <w:pPr>
              <w:pStyle w:val="a6"/>
              <w:spacing w:line="276" w:lineRule="auto"/>
              <w:rPr>
                <w:rFonts w:ascii="SimSun" w:hAnsi="SimSun"/>
                <w:lang w:eastAsia="zh-CN"/>
              </w:rPr>
            </w:pPr>
            <w:r w:rsidRPr="00491123">
              <w:rPr>
                <w:rFonts w:ascii="SimSun" w:hAnsi="SimSun"/>
                <w:lang w:eastAsia="zh-CN"/>
              </w:rPr>
              <w:t>遵守当地管理条例，评估和记录病人术后的排尿能力</w:t>
            </w:r>
          </w:p>
        </w:tc>
      </w:tr>
      <w:tr w:rsidR="00DA4634" w:rsidRPr="00491123" w14:paraId="07F4F5CB" w14:textId="77777777" w:rsidTr="0059797B">
        <w:tc>
          <w:tcPr>
            <w:tcW w:w="5000" w:type="pct"/>
            <w:gridSpan w:val="2"/>
            <w:shd w:val="clear" w:color="auto" w:fill="auto"/>
          </w:tcPr>
          <w:p w14:paraId="575C389E" w14:textId="77777777" w:rsidR="00DA4634" w:rsidRPr="00491123" w:rsidRDefault="00DA4634" w:rsidP="0059797B">
            <w:pPr>
              <w:pStyle w:val="a6"/>
              <w:spacing w:line="276" w:lineRule="auto"/>
              <w:rPr>
                <w:rFonts w:ascii="SimSun" w:hAnsi="SimSun"/>
                <w:lang w:eastAsia="zh-CN"/>
              </w:rPr>
            </w:pPr>
          </w:p>
        </w:tc>
      </w:tr>
      <w:tr w:rsidR="00DA4634" w:rsidRPr="00491123" w14:paraId="46355DDC" w14:textId="77777777" w:rsidTr="0059797B">
        <w:trPr>
          <w:trHeight w:val="53"/>
        </w:trPr>
        <w:tc>
          <w:tcPr>
            <w:tcW w:w="5000" w:type="pct"/>
            <w:gridSpan w:val="2"/>
            <w:shd w:val="clear" w:color="auto" w:fill="4472C4"/>
          </w:tcPr>
          <w:p w14:paraId="5B8631E7" w14:textId="77777777" w:rsidR="00DA4634" w:rsidRPr="00491123" w:rsidRDefault="00DA4634" w:rsidP="0059797B">
            <w:pPr>
              <w:pStyle w:val="a6"/>
              <w:spacing w:line="276" w:lineRule="auto"/>
              <w:rPr>
                <w:rFonts w:ascii="SimSun" w:hAnsi="SimSun"/>
                <w:sz w:val="4"/>
                <w:szCs w:val="4"/>
                <w:lang w:eastAsia="zh-CN"/>
              </w:rPr>
            </w:pPr>
          </w:p>
        </w:tc>
      </w:tr>
      <w:tr w:rsidR="00DA4634" w:rsidRPr="00491123" w14:paraId="2E4D5491" w14:textId="77777777" w:rsidTr="0059797B">
        <w:tc>
          <w:tcPr>
            <w:tcW w:w="5000" w:type="pct"/>
            <w:gridSpan w:val="2"/>
            <w:shd w:val="clear" w:color="auto" w:fill="auto"/>
          </w:tcPr>
          <w:p w14:paraId="085E8CD4" w14:textId="06BF4582" w:rsidR="00DA4634" w:rsidRPr="00491123" w:rsidRDefault="00DA4634" w:rsidP="0059797B">
            <w:pPr>
              <w:pStyle w:val="a6"/>
              <w:spacing w:line="276" w:lineRule="auto"/>
              <w:rPr>
                <w:rFonts w:ascii="SimSun" w:hAnsi="SimSun"/>
              </w:rPr>
            </w:pPr>
            <w:proofErr w:type="spellStart"/>
            <w:r w:rsidRPr="00491123">
              <w:rPr>
                <w:rFonts w:ascii="SimSun" w:hAnsi="SimSun"/>
                <w:b/>
              </w:rPr>
              <w:t>给药记录</w:t>
            </w:r>
            <w:proofErr w:type="spellEnd"/>
          </w:p>
        </w:tc>
      </w:tr>
      <w:tr w:rsidR="00DA4634" w:rsidRPr="00491123" w14:paraId="36D8A244" w14:textId="77777777" w:rsidTr="0059797B">
        <w:tc>
          <w:tcPr>
            <w:tcW w:w="734" w:type="pct"/>
            <w:shd w:val="clear" w:color="auto" w:fill="auto"/>
          </w:tcPr>
          <w:p w14:paraId="67B21750" w14:textId="77777777" w:rsidR="00DA4634" w:rsidRPr="00491123" w:rsidRDefault="00DA4634" w:rsidP="0059797B">
            <w:pPr>
              <w:pStyle w:val="a6"/>
              <w:spacing w:line="276" w:lineRule="auto"/>
              <w:rPr>
                <w:rFonts w:ascii="SimSun" w:hAnsi="SimSun"/>
              </w:rPr>
            </w:pPr>
            <w:proofErr w:type="spellStart"/>
            <w:r w:rsidRPr="00491123">
              <w:rPr>
                <w:rFonts w:ascii="SimSun" w:hAnsi="SimSun"/>
                <w:b/>
              </w:rPr>
              <w:t>日期</w:t>
            </w:r>
            <w:proofErr w:type="spellEnd"/>
            <w:r w:rsidRPr="00491123">
              <w:rPr>
                <w:rFonts w:ascii="SimSun" w:hAnsi="SimSun"/>
                <w:b/>
              </w:rPr>
              <w:t>/</w:t>
            </w:r>
            <w:proofErr w:type="spellStart"/>
            <w:r w:rsidRPr="00491123">
              <w:rPr>
                <w:rFonts w:ascii="SimSun" w:hAnsi="SimSun"/>
                <w:b/>
              </w:rPr>
              <w:t>时间</w:t>
            </w:r>
            <w:proofErr w:type="spellEnd"/>
          </w:p>
        </w:tc>
        <w:tc>
          <w:tcPr>
            <w:tcW w:w="4266" w:type="pct"/>
            <w:shd w:val="clear" w:color="auto" w:fill="auto"/>
          </w:tcPr>
          <w:p w14:paraId="363553B2" w14:textId="77777777" w:rsidR="00DA4634" w:rsidRPr="00491123" w:rsidRDefault="00DA4634" w:rsidP="0059797B">
            <w:pPr>
              <w:pStyle w:val="a6"/>
              <w:spacing w:line="276" w:lineRule="auto"/>
              <w:rPr>
                <w:rFonts w:ascii="SimSun" w:hAnsi="SimSun"/>
              </w:rPr>
            </w:pPr>
          </w:p>
        </w:tc>
      </w:tr>
      <w:tr w:rsidR="00DA4634" w:rsidRPr="00491123" w14:paraId="4E9168B4" w14:textId="77777777" w:rsidTr="0059797B">
        <w:tc>
          <w:tcPr>
            <w:tcW w:w="734" w:type="pct"/>
            <w:shd w:val="clear" w:color="auto" w:fill="auto"/>
          </w:tcPr>
          <w:p w14:paraId="2FD5D2EF" w14:textId="3479AB42" w:rsidR="00DA4634" w:rsidRPr="00491123" w:rsidRDefault="00DA4634" w:rsidP="0059797B">
            <w:pPr>
              <w:pStyle w:val="a6"/>
              <w:spacing w:line="276" w:lineRule="auto"/>
              <w:rPr>
                <w:rFonts w:ascii="SimSun" w:hAnsi="SimSun"/>
              </w:rPr>
            </w:pPr>
            <w:r w:rsidRPr="00491123">
              <w:rPr>
                <w:rFonts w:ascii="SimSun" w:hAnsi="SimSun"/>
              </w:rPr>
              <w:t>今天，07:00</w:t>
            </w:r>
          </w:p>
        </w:tc>
        <w:tc>
          <w:tcPr>
            <w:tcW w:w="4266" w:type="pct"/>
            <w:shd w:val="clear" w:color="auto" w:fill="auto"/>
          </w:tcPr>
          <w:p w14:paraId="3909F88F" w14:textId="3717EF62" w:rsidR="00DA4634" w:rsidRPr="00491123" w:rsidRDefault="00F52C36" w:rsidP="0059797B">
            <w:pPr>
              <w:pStyle w:val="a6"/>
              <w:spacing w:line="276" w:lineRule="auto"/>
              <w:rPr>
                <w:rFonts w:ascii="SimSun" w:hAnsi="SimSun"/>
              </w:rPr>
            </w:pPr>
            <w:r w:rsidRPr="00491123">
              <w:rPr>
                <w:rFonts w:ascii="SimSun" w:hAnsi="SimSun"/>
              </w:rPr>
              <w:t xml:space="preserve">400 </w:t>
            </w:r>
            <w:proofErr w:type="spellStart"/>
            <w:r w:rsidRPr="00491123">
              <w:rPr>
                <w:rFonts w:ascii="SimSun" w:hAnsi="SimSun"/>
              </w:rPr>
              <w:t>毫克布洛芬，口服</w:t>
            </w:r>
            <w:proofErr w:type="spellEnd"/>
          </w:p>
        </w:tc>
      </w:tr>
      <w:tr w:rsidR="00DA4634" w:rsidRPr="00491123" w14:paraId="65D132AC" w14:textId="77777777" w:rsidTr="0059797B">
        <w:tc>
          <w:tcPr>
            <w:tcW w:w="734" w:type="pct"/>
            <w:shd w:val="clear" w:color="auto" w:fill="auto"/>
          </w:tcPr>
          <w:p w14:paraId="3B6AAAAA" w14:textId="3AABE369" w:rsidR="00DA4634" w:rsidRPr="00491123" w:rsidRDefault="00DA4634" w:rsidP="0059797B">
            <w:pPr>
              <w:pStyle w:val="a6"/>
              <w:spacing w:line="276" w:lineRule="auto"/>
              <w:rPr>
                <w:rFonts w:ascii="SimSun" w:hAnsi="SimSun"/>
              </w:rPr>
            </w:pPr>
            <w:r w:rsidRPr="00491123">
              <w:rPr>
                <w:rFonts w:ascii="SimSun" w:hAnsi="SimSun"/>
              </w:rPr>
              <w:t>今天，11:00</w:t>
            </w:r>
          </w:p>
        </w:tc>
        <w:tc>
          <w:tcPr>
            <w:tcW w:w="4266" w:type="pct"/>
            <w:shd w:val="clear" w:color="auto" w:fill="auto"/>
          </w:tcPr>
          <w:p w14:paraId="06221D78" w14:textId="6F400437" w:rsidR="00DA4634" w:rsidRPr="00491123" w:rsidRDefault="00DA4634" w:rsidP="0059797B">
            <w:pPr>
              <w:pStyle w:val="a6"/>
              <w:spacing w:line="276" w:lineRule="auto"/>
              <w:rPr>
                <w:rFonts w:ascii="SimSun" w:hAnsi="SimSun"/>
                <w:lang w:eastAsia="zh-CN"/>
              </w:rPr>
            </w:pPr>
            <w:proofErr w:type="gramStart"/>
            <w:r w:rsidRPr="00491123">
              <w:rPr>
                <w:rFonts w:ascii="SimSun" w:hAnsi="SimSun"/>
                <w:lang w:eastAsia="zh-CN"/>
              </w:rPr>
              <w:t>羟考酮</w:t>
            </w:r>
            <w:proofErr w:type="gramEnd"/>
            <w:r w:rsidRPr="00491123">
              <w:rPr>
                <w:rFonts w:ascii="SimSun" w:hAnsi="SimSun"/>
                <w:lang w:eastAsia="zh-CN"/>
              </w:rPr>
              <w:t xml:space="preserve"> 5 </w:t>
            </w:r>
            <w:proofErr w:type="gramStart"/>
            <w:r w:rsidRPr="00491123">
              <w:rPr>
                <w:rFonts w:ascii="SimSun" w:hAnsi="SimSun"/>
                <w:lang w:eastAsia="zh-CN"/>
              </w:rPr>
              <w:t>毫克</w:t>
            </w:r>
            <w:proofErr w:type="gramEnd"/>
            <w:r w:rsidRPr="00491123">
              <w:rPr>
                <w:rFonts w:ascii="SimSun" w:hAnsi="SimSun"/>
                <w:lang w:eastAsia="zh-CN"/>
              </w:rPr>
              <w:t>/对乙酰氨基酚 325 毫克，口服</w:t>
            </w:r>
          </w:p>
        </w:tc>
      </w:tr>
      <w:tr w:rsidR="00DA4634" w:rsidRPr="00491123" w14:paraId="6870D55A" w14:textId="77777777" w:rsidTr="0059797B">
        <w:tc>
          <w:tcPr>
            <w:tcW w:w="734" w:type="pct"/>
            <w:shd w:val="clear" w:color="auto" w:fill="auto"/>
          </w:tcPr>
          <w:p w14:paraId="2591E586" w14:textId="77777777" w:rsidR="00DA4634" w:rsidRPr="00491123" w:rsidRDefault="00DA4634" w:rsidP="0059797B">
            <w:pPr>
              <w:pStyle w:val="a6"/>
              <w:spacing w:line="276" w:lineRule="auto"/>
              <w:rPr>
                <w:rFonts w:ascii="SimSun" w:hAnsi="SimSun"/>
                <w:lang w:eastAsia="zh-CN"/>
              </w:rPr>
            </w:pPr>
          </w:p>
        </w:tc>
        <w:tc>
          <w:tcPr>
            <w:tcW w:w="4266" w:type="pct"/>
            <w:shd w:val="clear" w:color="auto" w:fill="auto"/>
          </w:tcPr>
          <w:p w14:paraId="691F14E0" w14:textId="77777777" w:rsidR="00DA4634" w:rsidRPr="00491123" w:rsidRDefault="00DA4634" w:rsidP="0059797B">
            <w:pPr>
              <w:pStyle w:val="a6"/>
              <w:spacing w:line="276" w:lineRule="auto"/>
              <w:rPr>
                <w:rFonts w:ascii="SimSun" w:hAnsi="SimSun"/>
                <w:lang w:eastAsia="zh-CN"/>
              </w:rPr>
            </w:pPr>
          </w:p>
        </w:tc>
      </w:tr>
      <w:tr w:rsidR="00DA4634" w:rsidRPr="00491123" w14:paraId="16B34468" w14:textId="77777777" w:rsidTr="0059797B">
        <w:tc>
          <w:tcPr>
            <w:tcW w:w="5000" w:type="pct"/>
            <w:gridSpan w:val="2"/>
            <w:shd w:val="clear" w:color="auto" w:fill="4472C4"/>
          </w:tcPr>
          <w:p w14:paraId="4BB5C0D3" w14:textId="77777777" w:rsidR="00DA4634" w:rsidRPr="00491123" w:rsidRDefault="00DA4634" w:rsidP="0059797B">
            <w:pPr>
              <w:pStyle w:val="a6"/>
              <w:spacing w:line="276" w:lineRule="auto"/>
              <w:rPr>
                <w:rFonts w:ascii="SimSun" w:hAnsi="SimSun"/>
                <w:sz w:val="4"/>
                <w:szCs w:val="4"/>
                <w:lang w:eastAsia="zh-CN"/>
              </w:rPr>
            </w:pPr>
          </w:p>
        </w:tc>
      </w:tr>
      <w:tr w:rsidR="00DA4634" w:rsidRPr="00491123" w14:paraId="12FEB26C" w14:textId="77777777" w:rsidTr="0059797B">
        <w:tc>
          <w:tcPr>
            <w:tcW w:w="5000" w:type="pct"/>
            <w:gridSpan w:val="2"/>
            <w:shd w:val="clear" w:color="auto" w:fill="auto"/>
          </w:tcPr>
          <w:p w14:paraId="765416E1" w14:textId="37A2C6E5" w:rsidR="00DA4634" w:rsidRPr="00491123" w:rsidRDefault="00DA4634" w:rsidP="0059797B">
            <w:pPr>
              <w:pStyle w:val="a6"/>
              <w:spacing w:line="276" w:lineRule="auto"/>
              <w:rPr>
                <w:rFonts w:ascii="SimSun" w:hAnsi="SimSun"/>
                <w:sz w:val="12"/>
                <w:szCs w:val="12"/>
              </w:rPr>
            </w:pPr>
            <w:proofErr w:type="spellStart"/>
            <w:r w:rsidRPr="00491123">
              <w:rPr>
                <w:rFonts w:ascii="SimSun" w:hAnsi="SimSun"/>
                <w:b/>
              </w:rPr>
              <w:t>生命体征</w:t>
            </w:r>
            <w:proofErr w:type="spellEnd"/>
          </w:p>
        </w:tc>
      </w:tr>
      <w:tr w:rsidR="00DA4634" w:rsidRPr="00491123" w14:paraId="59EB57C7" w14:textId="77777777" w:rsidTr="0059797B">
        <w:trPr>
          <w:trHeight w:val="280"/>
        </w:trPr>
        <w:tc>
          <w:tcPr>
            <w:tcW w:w="734" w:type="pct"/>
            <w:shd w:val="clear" w:color="auto" w:fill="auto"/>
          </w:tcPr>
          <w:p w14:paraId="500F964D" w14:textId="77777777" w:rsidR="00DA4634" w:rsidRPr="00491123" w:rsidRDefault="00DA4634" w:rsidP="0059797B">
            <w:pPr>
              <w:pStyle w:val="a6"/>
              <w:spacing w:line="276" w:lineRule="auto"/>
              <w:rPr>
                <w:rFonts w:ascii="SimSun" w:hAnsi="SimSun"/>
                <w:b/>
              </w:rPr>
            </w:pPr>
            <w:proofErr w:type="spellStart"/>
            <w:r w:rsidRPr="00491123">
              <w:rPr>
                <w:rFonts w:ascii="SimSun" w:hAnsi="SimSun"/>
                <w:b/>
              </w:rPr>
              <w:t>日期</w:t>
            </w:r>
            <w:proofErr w:type="spellEnd"/>
            <w:r w:rsidRPr="00491123">
              <w:rPr>
                <w:rFonts w:ascii="SimSun" w:hAnsi="SimSun"/>
                <w:b/>
              </w:rPr>
              <w:t>/</w:t>
            </w:r>
            <w:proofErr w:type="spellStart"/>
            <w:r w:rsidRPr="00491123">
              <w:rPr>
                <w:rFonts w:ascii="SimSun" w:hAnsi="SimSun"/>
                <w:b/>
              </w:rPr>
              <w:t>时间</w:t>
            </w:r>
            <w:proofErr w:type="spellEnd"/>
          </w:p>
        </w:tc>
        <w:tc>
          <w:tcPr>
            <w:tcW w:w="4266" w:type="pct"/>
            <w:shd w:val="clear" w:color="auto" w:fill="auto"/>
          </w:tcPr>
          <w:p w14:paraId="0105E33D" w14:textId="77777777" w:rsidR="00DA4634" w:rsidRPr="00491123" w:rsidRDefault="00DA4634" w:rsidP="0059797B">
            <w:pPr>
              <w:pStyle w:val="a6"/>
              <w:spacing w:line="276" w:lineRule="auto"/>
              <w:rPr>
                <w:rFonts w:ascii="SimSun" w:hAnsi="SimSun"/>
                <w:b/>
              </w:rPr>
            </w:pPr>
          </w:p>
        </w:tc>
      </w:tr>
      <w:tr w:rsidR="00DA4634" w:rsidRPr="00491123" w14:paraId="75A421BB" w14:textId="77777777" w:rsidTr="0059797B">
        <w:tc>
          <w:tcPr>
            <w:tcW w:w="734" w:type="pct"/>
            <w:shd w:val="clear" w:color="auto" w:fill="auto"/>
          </w:tcPr>
          <w:p w14:paraId="3493451C" w14:textId="05EEA05B" w:rsidR="00DA4634" w:rsidRPr="00491123" w:rsidRDefault="00DA4634" w:rsidP="0059797B">
            <w:pPr>
              <w:pStyle w:val="a6"/>
              <w:spacing w:line="276" w:lineRule="auto"/>
              <w:rPr>
                <w:rFonts w:ascii="SimSun" w:hAnsi="SimSun"/>
              </w:rPr>
            </w:pPr>
            <w:r w:rsidRPr="00491123">
              <w:rPr>
                <w:rFonts w:ascii="SimSun" w:hAnsi="SimSun"/>
              </w:rPr>
              <w:t>今天，07:00</w:t>
            </w:r>
          </w:p>
        </w:tc>
        <w:tc>
          <w:tcPr>
            <w:tcW w:w="4266" w:type="pct"/>
            <w:shd w:val="clear" w:color="auto" w:fill="auto"/>
          </w:tcPr>
          <w:p w14:paraId="10CF23FC" w14:textId="16AB7878" w:rsidR="00DA4634" w:rsidRPr="00491123" w:rsidRDefault="00DA4634" w:rsidP="0059797B">
            <w:pPr>
              <w:pStyle w:val="a6"/>
              <w:spacing w:line="276" w:lineRule="auto"/>
              <w:rPr>
                <w:rFonts w:ascii="SimSun" w:hAnsi="SimSun"/>
                <w:lang w:val="da-DK" w:eastAsia="zh-CN"/>
              </w:rPr>
            </w:pPr>
            <w:r w:rsidRPr="00491123">
              <w:rPr>
                <w:rFonts w:ascii="SimSun" w:hAnsi="SimSun"/>
                <w:b/>
                <w:lang w:val="da-DK" w:eastAsia="zh-CN"/>
              </w:rPr>
              <w:t xml:space="preserve">血压： </w:t>
            </w:r>
            <w:r w:rsidRPr="00491123">
              <w:rPr>
                <w:rFonts w:ascii="SimSun" w:hAnsi="SimSun"/>
                <w:lang w:val="da-DK" w:eastAsia="zh-CN"/>
              </w:rPr>
              <w:t xml:space="preserve">123/70 毫米汞柱  </w:t>
            </w:r>
            <w:r w:rsidR="00491123">
              <w:rPr>
                <w:rFonts w:ascii="SimSun" w:hAnsi="SimSun"/>
                <w:lang w:val="da-DK" w:eastAsia="zh-CN"/>
              </w:rPr>
              <w:t xml:space="preserve">     </w:t>
            </w:r>
            <w:r w:rsidRPr="00491123">
              <w:rPr>
                <w:rFonts w:ascii="SimSun" w:hAnsi="SimSun"/>
                <w:b/>
                <w:lang w:val="da-DK" w:eastAsia="zh-CN"/>
              </w:rPr>
              <w:t>心率：</w:t>
            </w:r>
            <w:r w:rsidRPr="00491123">
              <w:rPr>
                <w:rFonts w:ascii="SimSun" w:hAnsi="SimSun"/>
                <w:lang w:val="da-DK" w:eastAsia="zh-CN"/>
              </w:rPr>
              <w:t xml:space="preserve"> 79/分钟  </w:t>
            </w:r>
            <w:r w:rsidR="00491123">
              <w:rPr>
                <w:rFonts w:ascii="SimSun" w:hAnsi="SimSun"/>
                <w:lang w:val="da-DK" w:eastAsia="zh-CN"/>
              </w:rPr>
              <w:t xml:space="preserve">     </w:t>
            </w:r>
            <w:r w:rsidRPr="00491123">
              <w:rPr>
                <w:rFonts w:ascii="SimSun" w:hAnsi="SimSun"/>
                <w:b/>
                <w:lang w:val="da-DK" w:eastAsia="zh-CN"/>
              </w:rPr>
              <w:t>呼吸速率：</w:t>
            </w:r>
            <w:r w:rsidRPr="00491123">
              <w:rPr>
                <w:rFonts w:ascii="SimSun" w:hAnsi="SimSun"/>
                <w:lang w:val="da-DK" w:eastAsia="zh-CN"/>
              </w:rPr>
              <w:t xml:space="preserve"> 12/分钟  </w:t>
            </w:r>
            <w:r w:rsidR="00491123">
              <w:rPr>
                <w:rFonts w:ascii="SimSun" w:hAnsi="SimSun"/>
                <w:lang w:val="da-DK" w:eastAsia="zh-CN"/>
              </w:rPr>
              <w:t xml:space="preserve">    </w:t>
            </w:r>
            <w:r w:rsidRPr="00491123">
              <w:rPr>
                <w:rFonts w:ascii="SimSun" w:hAnsi="SimSun"/>
                <w:b/>
                <w:lang w:val="da-DK" w:eastAsia="zh-CN"/>
              </w:rPr>
              <w:t>血氧饱和度：</w:t>
            </w:r>
            <w:r w:rsidRPr="00491123">
              <w:rPr>
                <w:rFonts w:ascii="SimSun" w:hAnsi="SimSun"/>
                <w:lang w:val="da-DK" w:eastAsia="zh-CN"/>
              </w:rPr>
              <w:t xml:space="preserve"> 97%  </w:t>
            </w:r>
            <w:r w:rsidR="00500121" w:rsidRPr="00491123">
              <w:rPr>
                <w:rFonts w:ascii="SimSun" w:hAnsi="SimSun"/>
                <w:lang w:val="da-DK" w:eastAsia="zh-CN"/>
              </w:rPr>
              <w:t xml:space="preserve">     </w:t>
            </w:r>
            <w:r w:rsidR="00491123">
              <w:rPr>
                <w:rFonts w:ascii="SimSun" w:hAnsi="SimSun"/>
                <w:lang w:val="da-DK" w:eastAsia="zh-CN"/>
              </w:rPr>
              <w:t xml:space="preserve">      </w:t>
            </w:r>
            <w:r w:rsidRPr="00491123">
              <w:rPr>
                <w:rFonts w:ascii="SimSun" w:hAnsi="SimSun"/>
                <w:b/>
                <w:lang w:val="da-DK" w:eastAsia="zh-CN"/>
              </w:rPr>
              <w:t>体温：</w:t>
            </w:r>
            <w:r w:rsidRPr="00491123">
              <w:rPr>
                <w:rFonts w:ascii="SimSun" w:hAnsi="SimSun"/>
                <w:lang w:val="da-DK" w:eastAsia="zh-CN"/>
              </w:rPr>
              <w:t xml:space="preserve"> 37.0</w:t>
            </w:r>
            <w:r w:rsidRPr="00491123">
              <w:rPr>
                <w:rFonts w:ascii="SimSun" w:hAnsi="SimSun"/>
                <w:vertAlign w:val="superscript"/>
                <w:lang w:val="da-DK" w:eastAsia="zh-CN"/>
              </w:rPr>
              <w:t>o</w:t>
            </w:r>
            <w:r w:rsidRPr="00491123">
              <w:rPr>
                <w:rFonts w:ascii="SimSun" w:hAnsi="SimSun"/>
                <w:lang w:val="da-DK" w:eastAsia="zh-CN"/>
              </w:rPr>
              <w:t>C</w:t>
            </w:r>
          </w:p>
        </w:tc>
      </w:tr>
      <w:tr w:rsidR="00DA4634" w:rsidRPr="00491123" w14:paraId="006B3036" w14:textId="77777777" w:rsidTr="0059797B">
        <w:tc>
          <w:tcPr>
            <w:tcW w:w="734" w:type="pct"/>
            <w:shd w:val="clear" w:color="auto" w:fill="auto"/>
          </w:tcPr>
          <w:p w14:paraId="34AF0310" w14:textId="2E8A659A" w:rsidR="00DA4634" w:rsidRPr="00491123" w:rsidRDefault="00DA4634" w:rsidP="0059797B">
            <w:pPr>
              <w:pStyle w:val="a6"/>
              <w:spacing w:line="276" w:lineRule="auto"/>
              <w:rPr>
                <w:rFonts w:ascii="SimSun" w:hAnsi="SimSun"/>
                <w:b/>
              </w:rPr>
            </w:pPr>
            <w:r w:rsidRPr="00491123">
              <w:rPr>
                <w:rFonts w:ascii="SimSun" w:hAnsi="SimSun"/>
              </w:rPr>
              <w:t>今天，11:00</w:t>
            </w:r>
          </w:p>
        </w:tc>
        <w:tc>
          <w:tcPr>
            <w:tcW w:w="4266" w:type="pct"/>
            <w:shd w:val="clear" w:color="auto" w:fill="auto"/>
          </w:tcPr>
          <w:p w14:paraId="391547AB" w14:textId="350F95E6" w:rsidR="00DA4634" w:rsidRPr="00491123" w:rsidRDefault="00DA4634" w:rsidP="0059797B">
            <w:pPr>
              <w:pStyle w:val="a6"/>
              <w:spacing w:line="276" w:lineRule="auto"/>
              <w:rPr>
                <w:rFonts w:ascii="SimSun" w:hAnsi="SimSun"/>
                <w:b/>
                <w:lang w:val="da-DK" w:eastAsia="zh-CN"/>
              </w:rPr>
            </w:pPr>
            <w:r w:rsidRPr="00491123">
              <w:rPr>
                <w:rFonts w:ascii="SimSun" w:hAnsi="SimSun"/>
                <w:b/>
                <w:lang w:val="da-DK" w:eastAsia="zh-CN"/>
              </w:rPr>
              <w:t xml:space="preserve">血压： </w:t>
            </w:r>
            <w:r w:rsidRPr="00491123">
              <w:rPr>
                <w:rFonts w:ascii="SimSun" w:hAnsi="SimSun"/>
                <w:lang w:val="da-DK" w:eastAsia="zh-CN"/>
              </w:rPr>
              <w:t xml:space="preserve">125/73 毫米汞柱  </w:t>
            </w:r>
            <w:r w:rsidR="00491123">
              <w:rPr>
                <w:rFonts w:ascii="SimSun" w:hAnsi="SimSun"/>
                <w:lang w:val="da-DK" w:eastAsia="zh-CN"/>
              </w:rPr>
              <w:t xml:space="preserve">     </w:t>
            </w:r>
            <w:r w:rsidRPr="00491123">
              <w:rPr>
                <w:rFonts w:ascii="SimSun" w:hAnsi="SimSun"/>
                <w:b/>
                <w:lang w:val="da-DK" w:eastAsia="zh-CN"/>
              </w:rPr>
              <w:t>心率：</w:t>
            </w:r>
            <w:r w:rsidRPr="00491123">
              <w:rPr>
                <w:rFonts w:ascii="SimSun" w:hAnsi="SimSun"/>
                <w:lang w:val="da-DK" w:eastAsia="zh-CN"/>
              </w:rPr>
              <w:t xml:space="preserve"> 82/分钟  </w:t>
            </w:r>
            <w:r w:rsidR="00491123">
              <w:rPr>
                <w:rFonts w:ascii="SimSun" w:hAnsi="SimSun"/>
                <w:lang w:val="da-DK" w:eastAsia="zh-CN"/>
              </w:rPr>
              <w:t xml:space="preserve">     </w:t>
            </w:r>
            <w:r w:rsidRPr="00491123">
              <w:rPr>
                <w:rFonts w:ascii="SimSun" w:hAnsi="SimSun"/>
                <w:b/>
                <w:lang w:val="da-DK" w:eastAsia="zh-CN"/>
              </w:rPr>
              <w:t>呼吸速率：</w:t>
            </w:r>
            <w:r w:rsidRPr="00491123">
              <w:rPr>
                <w:rFonts w:ascii="SimSun" w:hAnsi="SimSun"/>
                <w:lang w:val="da-DK" w:eastAsia="zh-CN"/>
              </w:rPr>
              <w:t xml:space="preserve"> 14/分钟  </w:t>
            </w:r>
            <w:r w:rsidR="00491123">
              <w:rPr>
                <w:rFonts w:ascii="SimSun" w:hAnsi="SimSun"/>
                <w:lang w:val="da-DK" w:eastAsia="zh-CN"/>
              </w:rPr>
              <w:t xml:space="preserve">   </w:t>
            </w:r>
            <w:r w:rsidRPr="00491123">
              <w:rPr>
                <w:rFonts w:ascii="SimSun" w:hAnsi="SimSun"/>
                <w:b/>
                <w:lang w:val="da-DK" w:eastAsia="zh-CN"/>
              </w:rPr>
              <w:t>血氧饱和度：</w:t>
            </w:r>
            <w:r w:rsidRPr="00491123">
              <w:rPr>
                <w:rFonts w:ascii="SimSun" w:hAnsi="SimSun"/>
                <w:lang w:val="da-DK" w:eastAsia="zh-CN"/>
              </w:rPr>
              <w:t xml:space="preserve"> 97%  </w:t>
            </w:r>
            <w:r w:rsidR="00500121" w:rsidRPr="00491123">
              <w:rPr>
                <w:rFonts w:ascii="SimSun" w:hAnsi="SimSun"/>
                <w:lang w:val="da-DK" w:eastAsia="zh-CN"/>
              </w:rPr>
              <w:t xml:space="preserve">    </w:t>
            </w:r>
            <w:r w:rsidR="00491123">
              <w:rPr>
                <w:rFonts w:ascii="SimSun" w:hAnsi="SimSun"/>
                <w:lang w:val="da-DK" w:eastAsia="zh-CN"/>
              </w:rPr>
              <w:t xml:space="preserve">       </w:t>
            </w:r>
            <w:r w:rsidRPr="00491123">
              <w:rPr>
                <w:rFonts w:ascii="SimSun" w:hAnsi="SimSun"/>
                <w:b/>
                <w:lang w:val="da-DK" w:eastAsia="zh-CN"/>
              </w:rPr>
              <w:t>体温：</w:t>
            </w:r>
            <w:r w:rsidRPr="00491123">
              <w:rPr>
                <w:rFonts w:ascii="SimSun" w:hAnsi="SimSun"/>
                <w:lang w:val="da-DK" w:eastAsia="zh-CN"/>
              </w:rPr>
              <w:t xml:space="preserve"> 37.0</w:t>
            </w:r>
            <w:r w:rsidRPr="00491123">
              <w:rPr>
                <w:rFonts w:ascii="SimSun" w:hAnsi="SimSun"/>
                <w:vertAlign w:val="superscript"/>
                <w:lang w:val="da-DK" w:eastAsia="zh-CN"/>
              </w:rPr>
              <w:t>o</w:t>
            </w:r>
            <w:r w:rsidRPr="00491123">
              <w:rPr>
                <w:rFonts w:ascii="SimSun" w:hAnsi="SimSun"/>
                <w:lang w:val="da-DK" w:eastAsia="zh-CN"/>
              </w:rPr>
              <w:t>C</w:t>
            </w:r>
          </w:p>
        </w:tc>
      </w:tr>
      <w:tr w:rsidR="00DA4634" w:rsidRPr="00491123" w14:paraId="735507BD" w14:textId="77777777" w:rsidTr="0059797B">
        <w:tc>
          <w:tcPr>
            <w:tcW w:w="734" w:type="pct"/>
            <w:shd w:val="clear" w:color="auto" w:fill="auto"/>
          </w:tcPr>
          <w:p w14:paraId="2B2526DD" w14:textId="77777777" w:rsidR="00DA4634" w:rsidRPr="00491123" w:rsidRDefault="00DA4634" w:rsidP="0059797B">
            <w:pPr>
              <w:pStyle w:val="a6"/>
              <w:spacing w:line="276" w:lineRule="auto"/>
              <w:rPr>
                <w:rFonts w:ascii="SimSun" w:hAnsi="SimSun"/>
                <w:b/>
                <w:lang w:val="da-DK" w:eastAsia="zh-CN"/>
              </w:rPr>
            </w:pPr>
          </w:p>
        </w:tc>
        <w:tc>
          <w:tcPr>
            <w:tcW w:w="4266" w:type="pct"/>
            <w:shd w:val="clear" w:color="auto" w:fill="auto"/>
          </w:tcPr>
          <w:p w14:paraId="4B50BC4F" w14:textId="1E475B1A" w:rsidR="00DA4634" w:rsidRPr="00491123" w:rsidRDefault="00DA4634" w:rsidP="00491123">
            <w:pPr>
              <w:pStyle w:val="a6"/>
              <w:tabs>
                <w:tab w:val="left" w:pos="3228"/>
              </w:tabs>
              <w:spacing w:line="276" w:lineRule="auto"/>
              <w:rPr>
                <w:rFonts w:ascii="SimSun" w:hAnsi="SimSun"/>
                <w:b/>
                <w:lang w:eastAsia="zh-CN"/>
              </w:rPr>
            </w:pPr>
            <w:r w:rsidRPr="00491123">
              <w:rPr>
                <w:rFonts w:ascii="SimSun" w:hAnsi="SimSun"/>
                <w:b/>
                <w:lang w:eastAsia="zh-CN"/>
              </w:rPr>
              <w:t xml:space="preserve">血压：                       </w:t>
            </w:r>
            <w:r w:rsidR="00491123">
              <w:rPr>
                <w:rFonts w:ascii="SimSun" w:hAnsi="SimSun"/>
                <w:b/>
                <w:lang w:eastAsia="zh-CN"/>
              </w:rPr>
              <w:t xml:space="preserve"> </w:t>
            </w:r>
            <w:r w:rsidRPr="00491123">
              <w:rPr>
                <w:rFonts w:ascii="SimSun" w:hAnsi="SimSun"/>
                <w:b/>
                <w:lang w:eastAsia="zh-CN"/>
              </w:rPr>
              <w:t>心率：</w:t>
            </w:r>
            <w:r w:rsidRPr="00491123">
              <w:rPr>
                <w:rFonts w:ascii="SimSun" w:hAnsi="SimSun"/>
                <w:lang w:eastAsia="zh-CN"/>
              </w:rPr>
              <w:t xml:space="preserve">               </w:t>
            </w:r>
            <w:r w:rsidRPr="00491123">
              <w:rPr>
                <w:rFonts w:ascii="SimSun" w:hAnsi="SimSun"/>
                <w:b/>
                <w:lang w:eastAsia="zh-CN"/>
              </w:rPr>
              <w:t>呼吸速率：</w:t>
            </w:r>
            <w:r w:rsidRPr="00491123">
              <w:rPr>
                <w:rFonts w:ascii="SimSun" w:hAnsi="SimSun"/>
                <w:lang w:eastAsia="zh-CN"/>
              </w:rPr>
              <w:t xml:space="preserve">                </w:t>
            </w:r>
            <w:r w:rsidRPr="00491123">
              <w:rPr>
                <w:rFonts w:ascii="SimSun" w:hAnsi="SimSun"/>
                <w:b/>
                <w:lang w:eastAsia="zh-CN"/>
              </w:rPr>
              <w:t>血氧饱和度：</w:t>
            </w:r>
            <w:r w:rsidRPr="00491123">
              <w:rPr>
                <w:rFonts w:ascii="SimSun" w:hAnsi="SimSun"/>
                <w:lang w:eastAsia="zh-CN"/>
              </w:rPr>
              <w:t xml:space="preserve">           </w:t>
            </w:r>
            <w:r w:rsidR="00491123">
              <w:rPr>
                <w:rFonts w:ascii="SimSun" w:hAnsi="SimSun"/>
                <w:lang w:eastAsia="zh-CN"/>
              </w:rPr>
              <w:t xml:space="preserve">       </w:t>
            </w:r>
            <w:bookmarkStart w:id="11" w:name="_GoBack"/>
            <w:bookmarkEnd w:id="11"/>
            <w:r w:rsidRPr="00491123">
              <w:rPr>
                <w:rFonts w:ascii="SimSun" w:hAnsi="SimSun"/>
                <w:b/>
                <w:lang w:eastAsia="zh-CN"/>
              </w:rPr>
              <w:t>体温：</w:t>
            </w:r>
          </w:p>
        </w:tc>
      </w:tr>
    </w:tbl>
    <w:p w14:paraId="7C2CC98F" w14:textId="77777777" w:rsidR="00DA4634" w:rsidRPr="00491123" w:rsidRDefault="00DA4634" w:rsidP="00F8667A">
      <w:pPr>
        <w:pStyle w:val="a6"/>
        <w:rPr>
          <w:rFonts w:ascii="SimSun" w:hAnsi="SimSun"/>
          <w:lang w:eastAsia="zh-CN"/>
        </w:rPr>
      </w:pPr>
    </w:p>
    <w:sectPr w:rsidR="00DA4634" w:rsidRPr="00491123"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64D4B" w14:textId="77777777" w:rsidR="003F381E" w:rsidRDefault="003F381E" w:rsidP="00D94BC8">
      <w:r>
        <w:separator/>
      </w:r>
    </w:p>
    <w:p w14:paraId="06EFF4D1" w14:textId="77777777" w:rsidR="003F381E" w:rsidRDefault="003F381E"/>
  </w:endnote>
  <w:endnote w:type="continuationSeparator" w:id="0">
    <w:p w14:paraId="267CE773" w14:textId="77777777" w:rsidR="003F381E" w:rsidRDefault="003F381E" w:rsidP="00D94BC8">
      <w:r>
        <w:continuationSeparator/>
      </w:r>
    </w:p>
    <w:p w14:paraId="20C7EE69" w14:textId="77777777" w:rsidR="003F381E" w:rsidRDefault="003F3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005FAFE5" w:rsidR="004A729E" w:rsidRPr="00491123" w:rsidRDefault="004A729E">
    <w:pPr>
      <w:pStyle w:val="a7"/>
      <w:rPr>
        <w:rFonts w:ascii="SimSun" w:hAnsi="SimSun"/>
        <w:color w:val="808080"/>
      </w:rPr>
    </w:pPr>
    <w:r w:rsidRPr="00491123">
      <w:rPr>
        <w:rFonts w:ascii="SimSun" w:hAnsi="SimSun"/>
        <w:color w:val="808080"/>
      </w:rPr>
      <w:t>1.0 版本，2018 年 6 月</w:t>
    </w:r>
    <w:r w:rsidRPr="00491123">
      <w:rPr>
        <w:rFonts w:ascii="SimSun" w:hAnsi="SimSun"/>
        <w:color w:val="808080"/>
      </w:rPr>
      <w:tab/>
    </w:r>
    <w:r w:rsidRPr="00491123">
      <w:rPr>
        <w:rFonts w:ascii="SimSun" w:hAnsi="SimSun"/>
        <w:color w:val="808080"/>
      </w:rPr>
      <w:tab/>
      <w:t xml:space="preserve">第 </w:t>
    </w:r>
    <w:r w:rsidRPr="00491123">
      <w:rPr>
        <w:rFonts w:ascii="SimSun" w:hAnsi="SimSun"/>
        <w:b/>
        <w:bCs/>
        <w:color w:val="808080"/>
        <w:sz w:val="24"/>
        <w:szCs w:val="24"/>
      </w:rPr>
      <w:fldChar w:fldCharType="begin"/>
    </w:r>
    <w:r w:rsidRPr="00491123">
      <w:rPr>
        <w:rFonts w:ascii="SimSun" w:hAnsi="SimSun"/>
        <w:b/>
        <w:bCs/>
        <w:color w:val="808080"/>
      </w:rPr>
      <w:instrText xml:space="preserve"> PAGE </w:instrText>
    </w:r>
    <w:r w:rsidRPr="00491123">
      <w:rPr>
        <w:rFonts w:ascii="SimSun" w:hAnsi="SimSun"/>
        <w:b/>
        <w:bCs/>
        <w:color w:val="808080"/>
        <w:sz w:val="24"/>
        <w:szCs w:val="24"/>
      </w:rPr>
      <w:fldChar w:fldCharType="separate"/>
    </w:r>
    <w:r w:rsidR="0059797B" w:rsidRPr="00491123">
      <w:rPr>
        <w:rFonts w:ascii="SimSun" w:hAnsi="SimSun"/>
        <w:b/>
        <w:bCs/>
        <w:noProof/>
        <w:color w:val="808080"/>
      </w:rPr>
      <w:t>2</w:t>
    </w:r>
    <w:r w:rsidRPr="00491123">
      <w:rPr>
        <w:rFonts w:ascii="SimSun" w:hAnsi="SimSun"/>
        <w:b/>
        <w:bCs/>
        <w:color w:val="808080"/>
        <w:sz w:val="24"/>
        <w:szCs w:val="24"/>
      </w:rPr>
      <w:fldChar w:fldCharType="end"/>
    </w:r>
    <w:r w:rsidRPr="00491123">
      <w:rPr>
        <w:rFonts w:ascii="SimSun" w:hAnsi="SimSun"/>
        <w:color w:val="808080"/>
      </w:rPr>
      <w:t xml:space="preserve"> </w:t>
    </w:r>
    <w:proofErr w:type="spellStart"/>
    <w:r w:rsidRPr="00491123">
      <w:rPr>
        <w:rFonts w:ascii="SimSun" w:hAnsi="SimSun"/>
        <w:color w:val="808080"/>
      </w:rPr>
      <w:t>页，共</w:t>
    </w:r>
    <w:proofErr w:type="spellEnd"/>
    <w:r w:rsidRPr="00491123">
      <w:rPr>
        <w:rFonts w:ascii="SimSun" w:hAnsi="SimSun"/>
        <w:color w:val="808080"/>
      </w:rPr>
      <w:t xml:space="preserve"> </w:t>
    </w:r>
    <w:r w:rsidRPr="00491123">
      <w:rPr>
        <w:rFonts w:ascii="SimSun" w:hAnsi="SimSun"/>
        <w:b/>
        <w:bCs/>
        <w:color w:val="808080"/>
        <w:sz w:val="24"/>
        <w:szCs w:val="24"/>
      </w:rPr>
      <w:fldChar w:fldCharType="begin"/>
    </w:r>
    <w:r w:rsidRPr="00491123">
      <w:rPr>
        <w:rFonts w:ascii="SimSun" w:hAnsi="SimSun"/>
        <w:b/>
        <w:bCs/>
        <w:color w:val="808080"/>
      </w:rPr>
      <w:instrText xml:space="preserve"> NUMPAGES  </w:instrText>
    </w:r>
    <w:r w:rsidRPr="00491123">
      <w:rPr>
        <w:rFonts w:ascii="SimSun" w:hAnsi="SimSun"/>
        <w:b/>
        <w:bCs/>
        <w:color w:val="808080"/>
        <w:sz w:val="24"/>
        <w:szCs w:val="24"/>
      </w:rPr>
      <w:fldChar w:fldCharType="separate"/>
    </w:r>
    <w:r w:rsidR="0059797B" w:rsidRPr="00491123">
      <w:rPr>
        <w:rFonts w:ascii="SimSun" w:hAnsi="SimSun"/>
        <w:b/>
        <w:bCs/>
        <w:noProof/>
        <w:color w:val="808080"/>
      </w:rPr>
      <w:t>4</w:t>
    </w:r>
    <w:r w:rsidRPr="00491123">
      <w:rPr>
        <w:rFonts w:ascii="SimSun" w:hAnsi="SimSun"/>
        <w:b/>
        <w:bCs/>
        <w:color w:val="808080"/>
        <w:sz w:val="24"/>
        <w:szCs w:val="24"/>
      </w:rPr>
      <w:fldChar w:fldCharType="end"/>
    </w:r>
    <w:r w:rsidRPr="00491123">
      <w:rPr>
        <w:rFonts w:ascii="SimSun" w:hAnsi="SimSun"/>
        <w:color w:val="808080"/>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2CDA" w14:textId="77777777" w:rsidR="003F381E" w:rsidRDefault="003F381E" w:rsidP="00D94BC8">
      <w:r>
        <w:separator/>
      </w:r>
    </w:p>
    <w:p w14:paraId="15F259A0" w14:textId="77777777" w:rsidR="003F381E" w:rsidRDefault="003F381E"/>
  </w:footnote>
  <w:footnote w:type="continuationSeparator" w:id="0">
    <w:p w14:paraId="7888EF73" w14:textId="77777777" w:rsidR="003F381E" w:rsidRDefault="003F381E" w:rsidP="00D94BC8">
      <w:r>
        <w:continuationSeparator/>
      </w:r>
    </w:p>
    <w:p w14:paraId="3856FE1F" w14:textId="77777777" w:rsidR="003F381E" w:rsidRDefault="003F3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6755C2B9" w:rsidR="00EB2908" w:rsidRPr="00491123" w:rsidRDefault="00807DBF" w:rsidP="00347466">
    <w:pPr>
      <w:pStyle w:val="a3"/>
      <w:jc w:val="right"/>
      <w:rPr>
        <w:rFonts w:ascii="SimSun" w:hAnsi="SimSun"/>
        <w:b/>
        <w:color w:val="808080"/>
        <w:lang w:eastAsia="zh-CN"/>
      </w:rPr>
    </w:pPr>
    <w:r w:rsidRPr="00491123">
      <w:rPr>
        <w:rFonts w:ascii="SimSun" w:hAnsi="SimSun"/>
        <w:color w:val="808080"/>
        <w:lang w:eastAsia="zh-CN"/>
      </w:rPr>
      <w:t xml:space="preserve">安妮高仿真护理模拟人病例 </w:t>
    </w:r>
    <w:r w:rsidRPr="00491123">
      <w:rPr>
        <w:rFonts w:ascii="SimSun" w:hAnsi="SimSun" w:cs="Calibri"/>
        <w:color w:val="808080"/>
        <w:lang w:eastAsia="zh-CN"/>
      </w:rPr>
      <w:t>•</w:t>
    </w:r>
    <w:r w:rsidRPr="00491123">
      <w:rPr>
        <w:rFonts w:ascii="SimSun" w:hAnsi="SimSun"/>
        <w:color w:val="808080"/>
        <w:lang w:eastAsia="zh-CN"/>
      </w:rPr>
      <w:t xml:space="preserve"> 导尿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SimSun" w:hAnsi="SimSun" w:cs="SimSun"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SimSun" w:hAnsi="SimSun" w:cs="SimSun"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SimSun" w:hAnsi="SimSun" w:cs="SimSun"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SimSun" w:hAnsi="SimSun" w:cs="SimSu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SimSun" w:hAnsi="SimSun" w:cs="SimSun"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SimSun" w:hAnsi="SimSun" w:cs="SimSun"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SimSun"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6C9"/>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8BC"/>
    <w:rsid w:val="00092C34"/>
    <w:rsid w:val="00094E0E"/>
    <w:rsid w:val="000A3C81"/>
    <w:rsid w:val="000A62C8"/>
    <w:rsid w:val="000A75F1"/>
    <w:rsid w:val="000B724C"/>
    <w:rsid w:val="000B76EB"/>
    <w:rsid w:val="000C086A"/>
    <w:rsid w:val="000C2306"/>
    <w:rsid w:val="000C2745"/>
    <w:rsid w:val="000D0FA6"/>
    <w:rsid w:val="000D2E97"/>
    <w:rsid w:val="000E03BD"/>
    <w:rsid w:val="000E1AD1"/>
    <w:rsid w:val="000E6512"/>
    <w:rsid w:val="000E7613"/>
    <w:rsid w:val="000E7650"/>
    <w:rsid w:val="000F1A90"/>
    <w:rsid w:val="000F5288"/>
    <w:rsid w:val="000F5891"/>
    <w:rsid w:val="000F7474"/>
    <w:rsid w:val="001025F9"/>
    <w:rsid w:val="00103C7A"/>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60E1"/>
    <w:rsid w:val="001D2F9B"/>
    <w:rsid w:val="001D42FA"/>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45BA"/>
    <w:rsid w:val="0030263A"/>
    <w:rsid w:val="00303F3D"/>
    <w:rsid w:val="003059CF"/>
    <w:rsid w:val="0030682F"/>
    <w:rsid w:val="00313B04"/>
    <w:rsid w:val="00314003"/>
    <w:rsid w:val="00315C59"/>
    <w:rsid w:val="003164A1"/>
    <w:rsid w:val="003213BB"/>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518A"/>
    <w:rsid w:val="00395FAD"/>
    <w:rsid w:val="00396E75"/>
    <w:rsid w:val="003A1E19"/>
    <w:rsid w:val="003A4650"/>
    <w:rsid w:val="003A5D4A"/>
    <w:rsid w:val="003A7523"/>
    <w:rsid w:val="003B066E"/>
    <w:rsid w:val="003C057D"/>
    <w:rsid w:val="003C2915"/>
    <w:rsid w:val="003C2931"/>
    <w:rsid w:val="003C5EF3"/>
    <w:rsid w:val="003C6E99"/>
    <w:rsid w:val="003D10CF"/>
    <w:rsid w:val="003D2346"/>
    <w:rsid w:val="003D2B10"/>
    <w:rsid w:val="003E2755"/>
    <w:rsid w:val="003E35ED"/>
    <w:rsid w:val="003E3FB7"/>
    <w:rsid w:val="003E7475"/>
    <w:rsid w:val="003F1CFA"/>
    <w:rsid w:val="003F381E"/>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0DD5"/>
    <w:rsid w:val="00442BB3"/>
    <w:rsid w:val="004445D6"/>
    <w:rsid w:val="0044490F"/>
    <w:rsid w:val="0044599D"/>
    <w:rsid w:val="00445C07"/>
    <w:rsid w:val="00450778"/>
    <w:rsid w:val="00452416"/>
    <w:rsid w:val="00454947"/>
    <w:rsid w:val="004568DF"/>
    <w:rsid w:val="00462488"/>
    <w:rsid w:val="004628C0"/>
    <w:rsid w:val="004711DC"/>
    <w:rsid w:val="00473AC1"/>
    <w:rsid w:val="00476ABC"/>
    <w:rsid w:val="00480D81"/>
    <w:rsid w:val="00480E54"/>
    <w:rsid w:val="004812CB"/>
    <w:rsid w:val="004859F5"/>
    <w:rsid w:val="00491123"/>
    <w:rsid w:val="0049162B"/>
    <w:rsid w:val="00492948"/>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00121"/>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9797B"/>
    <w:rsid w:val="005A0E66"/>
    <w:rsid w:val="005A2469"/>
    <w:rsid w:val="005A3443"/>
    <w:rsid w:val="005A3613"/>
    <w:rsid w:val="005A5233"/>
    <w:rsid w:val="005A5CE4"/>
    <w:rsid w:val="005A7354"/>
    <w:rsid w:val="005B39C1"/>
    <w:rsid w:val="005B58EF"/>
    <w:rsid w:val="005C0696"/>
    <w:rsid w:val="005C747F"/>
    <w:rsid w:val="005C7BFA"/>
    <w:rsid w:val="005D3017"/>
    <w:rsid w:val="005D4016"/>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6761C"/>
    <w:rsid w:val="006769DE"/>
    <w:rsid w:val="00676FE4"/>
    <w:rsid w:val="00677CA7"/>
    <w:rsid w:val="0068029F"/>
    <w:rsid w:val="006819E8"/>
    <w:rsid w:val="00683FA8"/>
    <w:rsid w:val="0068582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082"/>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57E65"/>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5AD2"/>
    <w:rsid w:val="0085776E"/>
    <w:rsid w:val="008600B9"/>
    <w:rsid w:val="0086021B"/>
    <w:rsid w:val="00860683"/>
    <w:rsid w:val="00863AB5"/>
    <w:rsid w:val="00864429"/>
    <w:rsid w:val="0087253E"/>
    <w:rsid w:val="00873756"/>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101"/>
    <w:rsid w:val="008D7FFA"/>
    <w:rsid w:val="008E3109"/>
    <w:rsid w:val="008E44B6"/>
    <w:rsid w:val="008E68A4"/>
    <w:rsid w:val="008F08B6"/>
    <w:rsid w:val="008F53A8"/>
    <w:rsid w:val="008F6431"/>
    <w:rsid w:val="009002AC"/>
    <w:rsid w:val="00900835"/>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D51E2"/>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0D1D"/>
    <w:rsid w:val="00A247A9"/>
    <w:rsid w:val="00A24B5D"/>
    <w:rsid w:val="00A25C94"/>
    <w:rsid w:val="00A275EF"/>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762C"/>
    <w:rsid w:val="00B0124F"/>
    <w:rsid w:val="00B014CD"/>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87753"/>
    <w:rsid w:val="00B9035E"/>
    <w:rsid w:val="00B91CC2"/>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708C"/>
    <w:rsid w:val="00C30080"/>
    <w:rsid w:val="00C40504"/>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59D4"/>
    <w:rsid w:val="00C9779E"/>
    <w:rsid w:val="00CA246D"/>
    <w:rsid w:val="00CA2D9F"/>
    <w:rsid w:val="00CA3D96"/>
    <w:rsid w:val="00CA49FA"/>
    <w:rsid w:val="00CA5D9D"/>
    <w:rsid w:val="00CA7109"/>
    <w:rsid w:val="00CB2647"/>
    <w:rsid w:val="00CC2F02"/>
    <w:rsid w:val="00CC5F65"/>
    <w:rsid w:val="00CD63E3"/>
    <w:rsid w:val="00CE0020"/>
    <w:rsid w:val="00CE3DBE"/>
    <w:rsid w:val="00CE5307"/>
    <w:rsid w:val="00CE73BA"/>
    <w:rsid w:val="00CE7EA8"/>
    <w:rsid w:val="00CF0442"/>
    <w:rsid w:val="00CF05A9"/>
    <w:rsid w:val="00CF3708"/>
    <w:rsid w:val="00CF5486"/>
    <w:rsid w:val="00CF588F"/>
    <w:rsid w:val="00D00F0E"/>
    <w:rsid w:val="00D01F8E"/>
    <w:rsid w:val="00D0255B"/>
    <w:rsid w:val="00D04726"/>
    <w:rsid w:val="00D13457"/>
    <w:rsid w:val="00D17543"/>
    <w:rsid w:val="00D214F3"/>
    <w:rsid w:val="00D21701"/>
    <w:rsid w:val="00D227DE"/>
    <w:rsid w:val="00D255FA"/>
    <w:rsid w:val="00D25D62"/>
    <w:rsid w:val="00D275AD"/>
    <w:rsid w:val="00D305F5"/>
    <w:rsid w:val="00D345E2"/>
    <w:rsid w:val="00D41163"/>
    <w:rsid w:val="00D4343F"/>
    <w:rsid w:val="00D44F7B"/>
    <w:rsid w:val="00D4545B"/>
    <w:rsid w:val="00D47F25"/>
    <w:rsid w:val="00D53270"/>
    <w:rsid w:val="00D53392"/>
    <w:rsid w:val="00D53F96"/>
    <w:rsid w:val="00D540C9"/>
    <w:rsid w:val="00D55EE4"/>
    <w:rsid w:val="00D61FFD"/>
    <w:rsid w:val="00D6419C"/>
    <w:rsid w:val="00D67C77"/>
    <w:rsid w:val="00D701A0"/>
    <w:rsid w:val="00D702C3"/>
    <w:rsid w:val="00D711E8"/>
    <w:rsid w:val="00D9182F"/>
    <w:rsid w:val="00D94BC8"/>
    <w:rsid w:val="00D97056"/>
    <w:rsid w:val="00DA258F"/>
    <w:rsid w:val="00DA4394"/>
    <w:rsid w:val="00DA4634"/>
    <w:rsid w:val="00DB11A6"/>
    <w:rsid w:val="00DB27CE"/>
    <w:rsid w:val="00DB461B"/>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4D73"/>
    <w:rsid w:val="00E1612A"/>
    <w:rsid w:val="00E17577"/>
    <w:rsid w:val="00E176CE"/>
    <w:rsid w:val="00E177FA"/>
    <w:rsid w:val="00E22D00"/>
    <w:rsid w:val="00E266E6"/>
    <w:rsid w:val="00E3633A"/>
    <w:rsid w:val="00E44492"/>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C2FFA"/>
    <w:rsid w:val="00EC4E04"/>
    <w:rsid w:val="00ED1CC3"/>
    <w:rsid w:val="00ED22DD"/>
    <w:rsid w:val="00ED3898"/>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27F0D"/>
    <w:rsid w:val="00F366FE"/>
    <w:rsid w:val="00F411DE"/>
    <w:rsid w:val="00F46AD2"/>
    <w:rsid w:val="00F509C7"/>
    <w:rsid w:val="00F52C36"/>
    <w:rsid w:val="00F52F33"/>
    <w:rsid w:val="00F57F0C"/>
    <w:rsid w:val="00F60550"/>
    <w:rsid w:val="00F606BB"/>
    <w:rsid w:val="00F6214D"/>
    <w:rsid w:val="00F654B4"/>
    <w:rsid w:val="00F70B33"/>
    <w:rsid w:val="00F70CA8"/>
    <w:rsid w:val="00F771D2"/>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5E4E"/>
    <w:rsid w:val="00FA61AA"/>
    <w:rsid w:val="00FB214A"/>
    <w:rsid w:val="00FB30CB"/>
    <w:rsid w:val="00FB4C63"/>
    <w:rsid w:val="00FB66AE"/>
    <w:rsid w:val="00FC2B3C"/>
    <w:rsid w:val="00FC3604"/>
    <w:rsid w:val="00FD1729"/>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3DA5824F-90D8-4AB0-A56E-8CAC76E1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SimSu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21n1/v21n1a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65A1-A72F-4A9C-BB5F-6F18C276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7</cp:revision>
  <cp:lastPrinted>2018-06-21T09:43:00Z</cp:lastPrinted>
  <dcterms:created xsi:type="dcterms:W3CDTF">2018-07-11T17:30:00Z</dcterms:created>
  <dcterms:modified xsi:type="dcterms:W3CDTF">2018-10-05T03:14:00Z</dcterms:modified>
  <cp:category/>
</cp:coreProperties>
</file>